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7E" w:rsidRPr="00D0354C" w:rsidRDefault="00282C7E" w:rsidP="00282C7E">
      <w:pPr>
        <w:jc w:val="center"/>
        <w:rPr>
          <w:rFonts w:ascii="Arial" w:hAnsi="Arial" w:cs="Arial"/>
        </w:rPr>
      </w:pPr>
      <w:bookmarkStart w:id="0" w:name="_GoBack"/>
      <w:bookmarkEnd w:id="0"/>
      <w:r w:rsidRPr="00D0354C">
        <w:rPr>
          <w:rFonts w:ascii="Arial" w:hAnsi="Arial" w:cs="Arial"/>
          <w:b/>
          <w:bCs/>
        </w:rPr>
        <w:t>ADMINISTRATIVE INFORMATION</w:t>
      </w:r>
    </w:p>
    <w:tbl>
      <w:tblPr>
        <w:tblW w:w="15123"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3755"/>
        <w:gridCol w:w="3543"/>
        <w:gridCol w:w="2228"/>
      </w:tblGrid>
      <w:tr w:rsidR="00282C7E" w:rsidRPr="00D0354C" w:rsidTr="00F21382">
        <w:trPr>
          <w:cantSplit/>
        </w:trPr>
        <w:tc>
          <w:tcPr>
            <w:tcW w:w="15123" w:type="dxa"/>
            <w:gridSpan w:val="4"/>
            <w:shd w:val="clear" w:color="auto" w:fill="CCCCCC"/>
          </w:tcPr>
          <w:p w:rsidR="00282C7E" w:rsidRPr="00D0354C" w:rsidRDefault="00282C7E" w:rsidP="00F21382">
            <w:pPr>
              <w:jc w:val="center"/>
              <w:rPr>
                <w:rFonts w:ascii="Arial" w:hAnsi="Arial" w:cs="Arial"/>
                <w:b/>
                <w:bCs/>
              </w:rPr>
            </w:pPr>
          </w:p>
        </w:tc>
      </w:tr>
      <w:tr w:rsidR="00282C7E" w:rsidRPr="00D0354C" w:rsidTr="00F21382">
        <w:trPr>
          <w:cantSplit/>
        </w:trPr>
        <w:tc>
          <w:tcPr>
            <w:tcW w:w="5597" w:type="dxa"/>
          </w:tcPr>
          <w:p w:rsidR="00282C7E" w:rsidRPr="00D0354C" w:rsidRDefault="00282C7E" w:rsidP="00F21382">
            <w:pPr>
              <w:rPr>
                <w:rFonts w:ascii="Arial" w:hAnsi="Arial" w:cs="Arial"/>
              </w:rPr>
            </w:pPr>
            <w:r w:rsidRPr="00D0354C">
              <w:rPr>
                <w:rFonts w:ascii="Arial" w:hAnsi="Arial" w:cs="Arial"/>
              </w:rPr>
              <w:t>Entity Name:</w:t>
            </w:r>
          </w:p>
          <w:p w:rsidR="00282C7E" w:rsidRPr="00D0354C" w:rsidRDefault="00282C7E" w:rsidP="00F21382">
            <w:pPr>
              <w:rPr>
                <w:rFonts w:ascii="Arial" w:hAnsi="Arial" w:cs="Arial"/>
              </w:rPr>
            </w:pPr>
            <w:r w:rsidRPr="00D0354C">
              <w:rPr>
                <w:rFonts w:ascii="Arial" w:hAnsi="Arial" w:cs="Arial"/>
              </w:rPr>
              <w:t>PWSID NUMBER:</w:t>
            </w:r>
            <w:r>
              <w:rPr>
                <w:rFonts w:ascii="Arial" w:hAnsi="Arial" w:cs="Arial"/>
              </w:rPr>
              <w:t xml:space="preserve">                            System Type:</w:t>
            </w:r>
          </w:p>
        </w:tc>
        <w:tc>
          <w:tcPr>
            <w:tcW w:w="3755" w:type="dxa"/>
          </w:tcPr>
          <w:p w:rsidR="00282C7E" w:rsidRPr="00D0354C" w:rsidRDefault="00282C7E" w:rsidP="00F21382">
            <w:pPr>
              <w:rPr>
                <w:rFonts w:ascii="Arial" w:hAnsi="Arial" w:cs="Arial"/>
              </w:rPr>
            </w:pPr>
            <w:r w:rsidRPr="00D0354C">
              <w:rPr>
                <w:rFonts w:ascii="Arial" w:hAnsi="Arial" w:cs="Arial"/>
              </w:rPr>
              <w:t>Name</w:t>
            </w:r>
          </w:p>
        </w:tc>
        <w:tc>
          <w:tcPr>
            <w:tcW w:w="3543" w:type="dxa"/>
          </w:tcPr>
          <w:p w:rsidR="00282C7E" w:rsidRPr="00D0354C" w:rsidRDefault="00282C7E" w:rsidP="00F21382">
            <w:pPr>
              <w:rPr>
                <w:rFonts w:ascii="Arial" w:hAnsi="Arial" w:cs="Arial"/>
              </w:rPr>
            </w:pPr>
            <w:r w:rsidRPr="00D0354C">
              <w:rPr>
                <w:rFonts w:ascii="Arial" w:hAnsi="Arial" w:cs="Arial"/>
              </w:rPr>
              <w:t>System Address &amp; Email</w:t>
            </w:r>
          </w:p>
        </w:tc>
        <w:tc>
          <w:tcPr>
            <w:tcW w:w="2228" w:type="dxa"/>
          </w:tcPr>
          <w:p w:rsidR="00282C7E" w:rsidRPr="00D0354C" w:rsidRDefault="00282C7E" w:rsidP="00F21382">
            <w:pPr>
              <w:rPr>
                <w:rFonts w:ascii="Arial" w:hAnsi="Arial" w:cs="Arial"/>
              </w:rPr>
            </w:pPr>
            <w:r w:rsidRPr="00D0354C">
              <w:rPr>
                <w:rFonts w:ascii="Arial" w:hAnsi="Arial" w:cs="Arial"/>
              </w:rPr>
              <w:t>Telephone</w:t>
            </w:r>
            <w:r>
              <w:rPr>
                <w:rFonts w:ascii="Arial" w:hAnsi="Arial" w:cs="Arial"/>
              </w:rPr>
              <w:t xml:space="preserve"> </w:t>
            </w:r>
            <w:r w:rsidRPr="00D0354C">
              <w:rPr>
                <w:rFonts w:ascii="Arial" w:hAnsi="Arial" w:cs="Arial"/>
              </w:rPr>
              <w:t>Number</w:t>
            </w:r>
          </w:p>
        </w:tc>
      </w:tr>
      <w:tr w:rsidR="00282C7E" w:rsidRPr="00D0354C" w:rsidTr="00F21382">
        <w:trPr>
          <w:cantSplit/>
        </w:trPr>
        <w:tc>
          <w:tcPr>
            <w:tcW w:w="5597" w:type="dxa"/>
          </w:tcPr>
          <w:p w:rsidR="00282C7E" w:rsidRPr="00D0354C" w:rsidRDefault="00282C7E" w:rsidP="00F21382">
            <w:pPr>
              <w:rPr>
                <w:rFonts w:ascii="Arial" w:hAnsi="Arial" w:cs="Arial"/>
              </w:rPr>
            </w:pPr>
            <w:r w:rsidRPr="00D0354C">
              <w:rPr>
                <w:rFonts w:ascii="Arial" w:hAnsi="Arial" w:cs="Arial"/>
              </w:rPr>
              <w:t>Operator in Responsible Charge (ORC)</w:t>
            </w:r>
          </w:p>
        </w:tc>
        <w:tc>
          <w:tcPr>
            <w:tcW w:w="3755" w:type="dxa"/>
          </w:tcPr>
          <w:p w:rsidR="00282C7E" w:rsidRPr="00D0354C" w:rsidRDefault="00282C7E" w:rsidP="00F21382">
            <w:pPr>
              <w:rPr>
                <w:rFonts w:ascii="Arial" w:hAnsi="Arial" w:cs="Arial"/>
              </w:rPr>
            </w:pPr>
          </w:p>
        </w:tc>
        <w:tc>
          <w:tcPr>
            <w:tcW w:w="3543" w:type="dxa"/>
          </w:tcPr>
          <w:p w:rsidR="00282C7E" w:rsidRPr="00D0354C" w:rsidRDefault="00282C7E" w:rsidP="00F21382">
            <w:pPr>
              <w:rPr>
                <w:rFonts w:ascii="Arial" w:hAnsi="Arial" w:cs="Arial"/>
              </w:rPr>
            </w:pPr>
          </w:p>
        </w:tc>
        <w:tc>
          <w:tcPr>
            <w:tcW w:w="2228" w:type="dxa"/>
          </w:tcPr>
          <w:p w:rsidR="00282C7E" w:rsidRPr="00D0354C" w:rsidRDefault="00282C7E" w:rsidP="00F21382">
            <w:pPr>
              <w:rPr>
                <w:rFonts w:ascii="Arial" w:hAnsi="Arial" w:cs="Arial"/>
              </w:rPr>
            </w:pPr>
          </w:p>
        </w:tc>
      </w:tr>
      <w:tr w:rsidR="00282C7E" w:rsidRPr="00D0354C" w:rsidTr="00F21382">
        <w:trPr>
          <w:cantSplit/>
        </w:trPr>
        <w:tc>
          <w:tcPr>
            <w:tcW w:w="5597" w:type="dxa"/>
          </w:tcPr>
          <w:p w:rsidR="00282C7E" w:rsidRPr="00D0354C" w:rsidRDefault="00282C7E" w:rsidP="00F21382">
            <w:pPr>
              <w:rPr>
                <w:rFonts w:ascii="Arial" w:hAnsi="Arial" w:cs="Arial"/>
              </w:rPr>
            </w:pPr>
            <w:r w:rsidRPr="00D0354C">
              <w:rPr>
                <w:rFonts w:ascii="Arial" w:hAnsi="Arial" w:cs="Arial"/>
              </w:rPr>
              <w:t>Person that collected TC samples if different than ORC</w:t>
            </w:r>
          </w:p>
        </w:tc>
        <w:tc>
          <w:tcPr>
            <w:tcW w:w="3755" w:type="dxa"/>
          </w:tcPr>
          <w:p w:rsidR="00282C7E" w:rsidRPr="00D0354C" w:rsidRDefault="00282C7E" w:rsidP="00F21382">
            <w:pPr>
              <w:rPr>
                <w:rFonts w:ascii="Arial" w:hAnsi="Arial" w:cs="Arial"/>
              </w:rPr>
            </w:pPr>
          </w:p>
        </w:tc>
        <w:tc>
          <w:tcPr>
            <w:tcW w:w="3543" w:type="dxa"/>
          </w:tcPr>
          <w:p w:rsidR="00282C7E" w:rsidRPr="00D0354C" w:rsidRDefault="00282C7E" w:rsidP="00F21382">
            <w:pPr>
              <w:rPr>
                <w:rFonts w:ascii="Arial" w:hAnsi="Arial" w:cs="Arial"/>
              </w:rPr>
            </w:pPr>
          </w:p>
        </w:tc>
        <w:tc>
          <w:tcPr>
            <w:tcW w:w="2228" w:type="dxa"/>
          </w:tcPr>
          <w:p w:rsidR="00282C7E" w:rsidRPr="00D0354C" w:rsidRDefault="00282C7E" w:rsidP="00F21382">
            <w:pPr>
              <w:rPr>
                <w:rFonts w:ascii="Arial" w:hAnsi="Arial" w:cs="Arial"/>
              </w:rPr>
            </w:pPr>
          </w:p>
        </w:tc>
      </w:tr>
      <w:tr w:rsidR="00282C7E" w:rsidRPr="00D0354C" w:rsidTr="00F21382">
        <w:trPr>
          <w:cantSplit/>
        </w:trPr>
        <w:tc>
          <w:tcPr>
            <w:tcW w:w="5597" w:type="dxa"/>
          </w:tcPr>
          <w:p w:rsidR="00282C7E" w:rsidRPr="00D0354C" w:rsidRDefault="00282C7E" w:rsidP="00F21382">
            <w:pPr>
              <w:rPr>
                <w:rFonts w:ascii="Arial" w:hAnsi="Arial" w:cs="Arial"/>
              </w:rPr>
            </w:pPr>
            <w:r w:rsidRPr="00D0354C">
              <w:rPr>
                <w:rFonts w:ascii="Arial" w:hAnsi="Arial" w:cs="Arial"/>
              </w:rPr>
              <w:t>System Owner</w:t>
            </w:r>
          </w:p>
        </w:tc>
        <w:tc>
          <w:tcPr>
            <w:tcW w:w="3755" w:type="dxa"/>
          </w:tcPr>
          <w:p w:rsidR="00282C7E" w:rsidRPr="00D0354C" w:rsidRDefault="00282C7E" w:rsidP="00F21382">
            <w:pPr>
              <w:rPr>
                <w:rFonts w:ascii="Arial" w:hAnsi="Arial" w:cs="Arial"/>
              </w:rPr>
            </w:pPr>
          </w:p>
        </w:tc>
        <w:tc>
          <w:tcPr>
            <w:tcW w:w="3543" w:type="dxa"/>
          </w:tcPr>
          <w:p w:rsidR="00282C7E" w:rsidRPr="00D0354C" w:rsidRDefault="00282C7E" w:rsidP="00F21382">
            <w:pPr>
              <w:rPr>
                <w:rFonts w:ascii="Arial" w:hAnsi="Arial" w:cs="Arial"/>
              </w:rPr>
            </w:pPr>
          </w:p>
        </w:tc>
        <w:tc>
          <w:tcPr>
            <w:tcW w:w="2228" w:type="dxa"/>
          </w:tcPr>
          <w:p w:rsidR="00282C7E" w:rsidRPr="00D0354C" w:rsidRDefault="00282C7E" w:rsidP="00F21382">
            <w:pPr>
              <w:rPr>
                <w:rFonts w:ascii="Arial" w:hAnsi="Arial" w:cs="Arial"/>
              </w:rPr>
            </w:pPr>
          </w:p>
        </w:tc>
      </w:tr>
      <w:tr w:rsidR="00282C7E" w:rsidRPr="00D0354C" w:rsidTr="00F21382">
        <w:trPr>
          <w:cantSplit/>
        </w:trPr>
        <w:tc>
          <w:tcPr>
            <w:tcW w:w="5597" w:type="dxa"/>
          </w:tcPr>
          <w:p w:rsidR="00282C7E" w:rsidRPr="00D0354C" w:rsidRDefault="00282C7E" w:rsidP="00F21382">
            <w:pPr>
              <w:rPr>
                <w:rFonts w:ascii="Arial" w:hAnsi="Arial" w:cs="Arial"/>
              </w:rPr>
            </w:pPr>
            <w:r w:rsidRPr="00D0354C">
              <w:rPr>
                <w:rFonts w:ascii="Arial" w:hAnsi="Arial" w:cs="Arial"/>
              </w:rPr>
              <w:t>Certified Laboratory for Microbiological Analyses</w:t>
            </w:r>
          </w:p>
        </w:tc>
        <w:tc>
          <w:tcPr>
            <w:tcW w:w="3755" w:type="dxa"/>
          </w:tcPr>
          <w:p w:rsidR="00282C7E" w:rsidRPr="00D0354C" w:rsidRDefault="00282C7E" w:rsidP="00F21382">
            <w:pPr>
              <w:rPr>
                <w:rFonts w:ascii="Arial" w:hAnsi="Arial" w:cs="Arial"/>
              </w:rPr>
            </w:pPr>
          </w:p>
        </w:tc>
        <w:tc>
          <w:tcPr>
            <w:tcW w:w="3543" w:type="dxa"/>
          </w:tcPr>
          <w:p w:rsidR="00282C7E" w:rsidRPr="00D0354C" w:rsidRDefault="00282C7E" w:rsidP="00F21382">
            <w:pPr>
              <w:rPr>
                <w:rFonts w:ascii="Arial" w:hAnsi="Arial" w:cs="Arial"/>
              </w:rPr>
            </w:pPr>
          </w:p>
        </w:tc>
        <w:tc>
          <w:tcPr>
            <w:tcW w:w="2228" w:type="dxa"/>
          </w:tcPr>
          <w:p w:rsidR="00282C7E" w:rsidRPr="00D0354C" w:rsidRDefault="00282C7E" w:rsidP="00F21382">
            <w:pPr>
              <w:rPr>
                <w:rFonts w:ascii="Arial" w:hAnsi="Arial" w:cs="Arial"/>
              </w:rPr>
            </w:pPr>
          </w:p>
        </w:tc>
      </w:tr>
      <w:tr w:rsidR="00282C7E" w:rsidRPr="00D0354C" w:rsidTr="00F21382">
        <w:trPr>
          <w:cantSplit/>
        </w:trPr>
        <w:tc>
          <w:tcPr>
            <w:tcW w:w="15123" w:type="dxa"/>
            <w:gridSpan w:val="4"/>
          </w:tcPr>
          <w:p w:rsidR="00282C7E" w:rsidRPr="00D0354C" w:rsidRDefault="00282C7E" w:rsidP="00F21382">
            <w:pPr>
              <w:rPr>
                <w:rFonts w:ascii="Arial" w:hAnsi="Arial" w:cs="Arial"/>
              </w:rPr>
            </w:pPr>
            <w:r w:rsidRPr="00D0354C">
              <w:rPr>
                <w:rFonts w:ascii="Arial" w:hAnsi="Arial" w:cs="Arial"/>
              </w:rPr>
              <w:t>Date Investigation Completed:</w:t>
            </w:r>
          </w:p>
        </w:tc>
      </w:tr>
      <w:tr w:rsidR="00282C7E" w:rsidRPr="00D0354C" w:rsidTr="00F21382">
        <w:trPr>
          <w:cantSplit/>
        </w:trPr>
        <w:tc>
          <w:tcPr>
            <w:tcW w:w="15123" w:type="dxa"/>
            <w:gridSpan w:val="4"/>
          </w:tcPr>
          <w:p w:rsidR="00282C7E" w:rsidRPr="00D0354C" w:rsidRDefault="00282C7E" w:rsidP="00F21382">
            <w:pPr>
              <w:rPr>
                <w:rFonts w:ascii="Arial" w:hAnsi="Arial" w:cs="Arial"/>
              </w:rPr>
            </w:pPr>
            <w:r w:rsidRPr="00D0354C">
              <w:rPr>
                <w:rFonts w:ascii="Arial" w:hAnsi="Arial" w:cs="Arial"/>
              </w:rPr>
              <w:t>Month(s) of Total Coliform MCL Failure:</w:t>
            </w:r>
          </w:p>
        </w:tc>
      </w:tr>
    </w:tbl>
    <w:p w:rsidR="00282C7E" w:rsidRPr="00D0354C" w:rsidRDefault="00282C7E" w:rsidP="00282C7E">
      <w:pPr>
        <w:rPr>
          <w:rFonts w:ascii="Arial" w:hAnsi="Arial" w:cs="Arial"/>
        </w:rPr>
      </w:pPr>
    </w:p>
    <w:p w:rsidR="00282C7E" w:rsidRPr="00D0354C" w:rsidRDefault="00282C7E" w:rsidP="00282C7E">
      <w:pPr>
        <w:jc w:val="center"/>
        <w:rPr>
          <w:rFonts w:ascii="Arial" w:hAnsi="Arial" w:cs="Arial"/>
        </w:rPr>
      </w:pPr>
      <w:r w:rsidRPr="00D0354C">
        <w:rPr>
          <w:rFonts w:ascii="Arial" w:hAnsi="Arial" w:cs="Arial"/>
          <w:b/>
          <w:bCs/>
        </w:rPr>
        <w:t>INVESTIGATION DETAILS</w:t>
      </w:r>
    </w:p>
    <w:tbl>
      <w:tblPr>
        <w:tblW w:w="15123"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1065"/>
        <w:gridCol w:w="1136"/>
        <w:gridCol w:w="1065"/>
        <w:gridCol w:w="1044"/>
        <w:gridCol w:w="3145"/>
      </w:tblGrid>
      <w:tr w:rsidR="00282C7E" w:rsidRPr="00D0354C" w:rsidTr="00F21382">
        <w:trPr>
          <w:tblHeader/>
        </w:trPr>
        <w:tc>
          <w:tcPr>
            <w:tcW w:w="7668" w:type="dxa"/>
            <w:shd w:val="clear" w:color="auto" w:fill="CCCCCC"/>
          </w:tcPr>
          <w:p w:rsidR="00282C7E" w:rsidRPr="00D0354C" w:rsidRDefault="00282C7E" w:rsidP="00F21382">
            <w:pPr>
              <w:rPr>
                <w:rFonts w:ascii="Arial" w:hAnsi="Arial" w:cs="Arial"/>
                <w:b/>
                <w:bCs/>
              </w:rPr>
            </w:pPr>
            <w:r w:rsidRPr="00D0354C">
              <w:rPr>
                <w:rFonts w:ascii="Arial" w:hAnsi="Arial" w:cs="Arial"/>
                <w:b/>
                <w:bCs/>
              </w:rPr>
              <w:t>SOURCE</w:t>
            </w:r>
          </w:p>
          <w:p w:rsidR="00282C7E" w:rsidRPr="00D0354C" w:rsidRDefault="00282C7E" w:rsidP="00F21382">
            <w:pPr>
              <w:rPr>
                <w:rFonts w:ascii="Arial" w:hAnsi="Arial" w:cs="Arial"/>
                <w:b/>
                <w:bCs/>
              </w:rPr>
            </w:pPr>
          </w:p>
        </w:tc>
        <w:tc>
          <w:tcPr>
            <w:tcW w:w="1065"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 xml:space="preserve">WELL </w:t>
            </w:r>
          </w:p>
          <w:p w:rsidR="00282C7E" w:rsidRPr="00D0354C" w:rsidRDefault="00282C7E" w:rsidP="00F21382">
            <w:pPr>
              <w:jc w:val="center"/>
              <w:rPr>
                <w:rFonts w:ascii="Arial" w:hAnsi="Arial" w:cs="Arial"/>
                <w:b/>
                <w:bCs/>
              </w:rPr>
            </w:pPr>
            <w:r w:rsidRPr="00D0354C">
              <w:rPr>
                <w:rFonts w:ascii="Arial" w:hAnsi="Arial" w:cs="Arial"/>
                <w:b/>
                <w:bCs/>
              </w:rPr>
              <w:t>(name)</w:t>
            </w:r>
          </w:p>
        </w:tc>
        <w:tc>
          <w:tcPr>
            <w:tcW w:w="1136"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WELL (name)</w:t>
            </w:r>
          </w:p>
        </w:tc>
        <w:tc>
          <w:tcPr>
            <w:tcW w:w="1065"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WELL</w:t>
            </w:r>
          </w:p>
          <w:p w:rsidR="00282C7E" w:rsidRPr="00D0354C" w:rsidRDefault="00282C7E" w:rsidP="00F21382">
            <w:pPr>
              <w:jc w:val="center"/>
              <w:rPr>
                <w:rFonts w:ascii="Arial" w:hAnsi="Arial" w:cs="Arial"/>
                <w:b/>
                <w:bCs/>
              </w:rPr>
            </w:pPr>
            <w:r w:rsidRPr="00D0354C">
              <w:rPr>
                <w:rFonts w:ascii="Arial" w:hAnsi="Arial" w:cs="Arial"/>
                <w:b/>
                <w:bCs/>
              </w:rPr>
              <w:t>(name)</w:t>
            </w:r>
          </w:p>
        </w:tc>
        <w:tc>
          <w:tcPr>
            <w:tcW w:w="1044"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WELL</w:t>
            </w:r>
          </w:p>
          <w:p w:rsidR="00282C7E" w:rsidRPr="00D0354C" w:rsidRDefault="00282C7E" w:rsidP="00F21382">
            <w:pPr>
              <w:jc w:val="center"/>
              <w:rPr>
                <w:rFonts w:ascii="Arial" w:hAnsi="Arial" w:cs="Arial"/>
                <w:b/>
                <w:bCs/>
              </w:rPr>
            </w:pPr>
            <w:r w:rsidRPr="00D0354C">
              <w:rPr>
                <w:rFonts w:ascii="Arial" w:hAnsi="Arial" w:cs="Arial"/>
                <w:b/>
                <w:bCs/>
              </w:rPr>
              <w:t>(name)</w:t>
            </w:r>
          </w:p>
        </w:tc>
        <w:tc>
          <w:tcPr>
            <w:tcW w:w="3145"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COMMENTS</w:t>
            </w:r>
            <w:r w:rsidRPr="00D0354C">
              <w:rPr>
                <w:rFonts w:ascii="Arial" w:hAnsi="Arial" w:cs="Arial"/>
                <w:b/>
                <w:bCs/>
              </w:rPr>
              <w:br/>
            </w:r>
            <w:r w:rsidRPr="00D0354C">
              <w:rPr>
                <w:rFonts w:ascii="Arial" w:hAnsi="Arial" w:cs="Arial"/>
                <w:bCs/>
                <w:sz w:val="16"/>
                <w:szCs w:val="16"/>
              </w:rPr>
              <w:t>(attach additional pages if needed)</w:t>
            </w: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1. Inspect each well head for physical defects and report</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a. Is raw water sample tap upstream from point of disinfection?</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b. Is wellhead vent pipe screened?</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c. Is wellhead seal watertight?</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w:t>
            </w:r>
            <w:proofErr w:type="gramStart"/>
            <w:r w:rsidRPr="00D0354C">
              <w:rPr>
                <w:rFonts w:ascii="Arial" w:hAnsi="Arial" w:cs="Arial"/>
              </w:rPr>
              <w:t>d</w:t>
            </w:r>
            <w:proofErr w:type="gramEnd"/>
            <w:r w:rsidRPr="00D0354C">
              <w:rPr>
                <w:rFonts w:ascii="Arial" w:hAnsi="Arial" w:cs="Arial"/>
              </w:rPr>
              <w:t>. Is well head located in pit or is any piping from the wellhead submerged?</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e. Does the ground surface slope towards well head?</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ind w:left="216" w:hanging="216"/>
              <w:rPr>
                <w:rFonts w:ascii="Arial" w:hAnsi="Arial" w:cs="Arial"/>
              </w:rPr>
            </w:pPr>
            <w:r w:rsidRPr="00D0354C">
              <w:rPr>
                <w:rFonts w:ascii="Arial" w:hAnsi="Arial" w:cs="Arial"/>
              </w:rPr>
              <w:t xml:space="preserve">    f. Is there evidence of standing water near the wellhead?</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ind w:left="216" w:hanging="216"/>
              <w:rPr>
                <w:rFonts w:ascii="Arial" w:hAnsi="Arial" w:cs="Arial"/>
              </w:rPr>
            </w:pPr>
            <w:r w:rsidRPr="00D0354C">
              <w:rPr>
                <w:rFonts w:ascii="Arial" w:hAnsi="Arial" w:cs="Arial"/>
              </w:rPr>
              <w:t xml:space="preserve">    g. Are there any connections to the raw water piping that could be cross      connections? (describe all connections in comments)</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ind w:left="216" w:hanging="216"/>
              <w:rPr>
                <w:rFonts w:ascii="Arial" w:hAnsi="Arial" w:cs="Arial"/>
              </w:rPr>
            </w:pPr>
            <w:r w:rsidRPr="00D0354C">
              <w:rPr>
                <w:rFonts w:ascii="Arial" w:hAnsi="Arial" w:cs="Arial"/>
              </w:rPr>
              <w:t xml:space="preserve">    h. Is the wellhead secured to prevent unauthorized access?</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ind w:left="216" w:hanging="216"/>
              <w:rPr>
                <w:rFonts w:ascii="Arial" w:hAnsi="Arial" w:cs="Arial"/>
              </w:rPr>
            </w:pPr>
            <w:r w:rsidRPr="00D0354C">
              <w:rPr>
                <w:rFonts w:ascii="Arial" w:hAnsi="Arial" w:cs="Arial"/>
              </w:rPr>
              <w:t xml:space="preserve">    </w:t>
            </w:r>
            <w:proofErr w:type="spellStart"/>
            <w:r w:rsidRPr="00D0354C">
              <w:rPr>
                <w:rFonts w:ascii="Arial" w:hAnsi="Arial" w:cs="Arial"/>
              </w:rPr>
              <w:t>i</w:t>
            </w:r>
            <w:proofErr w:type="spellEnd"/>
            <w:r w:rsidRPr="00D0354C">
              <w:rPr>
                <w:rFonts w:ascii="Arial" w:hAnsi="Arial" w:cs="Arial"/>
              </w:rPr>
              <w:t>. To what treatment plant (name) does this well pump?</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ind w:left="216" w:hanging="216"/>
              <w:rPr>
                <w:rFonts w:ascii="Arial" w:hAnsi="Arial" w:cs="Arial"/>
              </w:rPr>
            </w:pPr>
            <w:r w:rsidRPr="00D0354C">
              <w:rPr>
                <w:rFonts w:ascii="Arial" w:hAnsi="Arial" w:cs="Arial"/>
              </w:rPr>
              <w:t xml:space="preserve">    j. How often do you take a raw water total coliform (TC) test?</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 xml:space="preserve">    k. Provide the date and result of the last TC test at this location</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D0354C" w:rsidTr="00F21382">
        <w:tc>
          <w:tcPr>
            <w:tcW w:w="7668" w:type="dxa"/>
          </w:tcPr>
          <w:p w:rsidR="00282C7E" w:rsidRPr="00D0354C" w:rsidRDefault="00282C7E" w:rsidP="00F21382">
            <w:pPr>
              <w:rPr>
                <w:rFonts w:ascii="Arial" w:hAnsi="Arial" w:cs="Arial"/>
              </w:rPr>
            </w:pPr>
            <w:r w:rsidRPr="00D0354C">
              <w:rPr>
                <w:rFonts w:ascii="Arial" w:hAnsi="Arial" w:cs="Arial"/>
              </w:rPr>
              <w:t>2. Inspect and review records for surface water source (if applicable)</w:t>
            </w:r>
          </w:p>
        </w:tc>
        <w:tc>
          <w:tcPr>
            <w:tcW w:w="1065" w:type="dxa"/>
          </w:tcPr>
          <w:p w:rsidR="00282C7E" w:rsidRPr="00D0354C" w:rsidRDefault="00282C7E" w:rsidP="00F21382">
            <w:pPr>
              <w:rPr>
                <w:rFonts w:ascii="Arial" w:hAnsi="Arial" w:cs="Arial"/>
              </w:rPr>
            </w:pPr>
          </w:p>
        </w:tc>
        <w:tc>
          <w:tcPr>
            <w:tcW w:w="1136" w:type="dxa"/>
          </w:tcPr>
          <w:p w:rsidR="00282C7E" w:rsidRPr="00D0354C" w:rsidRDefault="00282C7E" w:rsidP="00F21382">
            <w:pPr>
              <w:rPr>
                <w:rFonts w:ascii="Arial" w:hAnsi="Arial" w:cs="Arial"/>
              </w:rPr>
            </w:pPr>
          </w:p>
        </w:tc>
        <w:tc>
          <w:tcPr>
            <w:tcW w:w="1065" w:type="dxa"/>
          </w:tcPr>
          <w:p w:rsidR="00282C7E" w:rsidRPr="00D0354C" w:rsidRDefault="00282C7E" w:rsidP="00F21382">
            <w:pPr>
              <w:rPr>
                <w:rFonts w:ascii="Arial" w:hAnsi="Arial" w:cs="Arial"/>
              </w:rPr>
            </w:pPr>
          </w:p>
        </w:tc>
        <w:tc>
          <w:tcPr>
            <w:tcW w:w="1044" w:type="dxa"/>
          </w:tcPr>
          <w:p w:rsidR="00282C7E" w:rsidRPr="00D0354C" w:rsidRDefault="00282C7E" w:rsidP="00F21382">
            <w:pPr>
              <w:rPr>
                <w:rFonts w:ascii="Arial" w:hAnsi="Arial" w:cs="Arial"/>
              </w:rPr>
            </w:pPr>
          </w:p>
        </w:tc>
        <w:tc>
          <w:tcPr>
            <w:tcW w:w="3145" w:type="dxa"/>
          </w:tcPr>
          <w:p w:rsidR="00282C7E" w:rsidRPr="00D0354C" w:rsidRDefault="00282C7E" w:rsidP="00F21382">
            <w:pPr>
              <w:rPr>
                <w:rFonts w:ascii="Arial" w:hAnsi="Arial" w:cs="Arial"/>
              </w:rPr>
            </w:pPr>
          </w:p>
        </w:tc>
      </w:tr>
      <w:tr w:rsidR="00282C7E" w:rsidRPr="00962617" w:rsidTr="00F21382">
        <w:tc>
          <w:tcPr>
            <w:tcW w:w="7668" w:type="dxa"/>
          </w:tcPr>
          <w:p w:rsidR="00282C7E" w:rsidRPr="00962617" w:rsidRDefault="00282C7E" w:rsidP="00F21382">
            <w:pPr>
              <w:ind w:left="247" w:hanging="213"/>
              <w:rPr>
                <w:rFonts w:ascii="Arial" w:hAnsi="Arial" w:cs="Arial"/>
              </w:rPr>
            </w:pPr>
            <w:r w:rsidRPr="00962617">
              <w:rPr>
                <w:rFonts w:ascii="Arial" w:hAnsi="Arial" w:cs="Arial"/>
              </w:rPr>
              <w:t xml:space="preserve">    a. Have there been any events in the watershed or near the intake that might have contributed to TC+ or EC+ results?  (Describe)</w:t>
            </w:r>
          </w:p>
        </w:tc>
        <w:tc>
          <w:tcPr>
            <w:tcW w:w="7455" w:type="dxa"/>
            <w:gridSpan w:val="5"/>
          </w:tcPr>
          <w:p w:rsidR="00282C7E" w:rsidRPr="00962617" w:rsidRDefault="00282C7E" w:rsidP="00F21382">
            <w:pPr>
              <w:rPr>
                <w:rFonts w:ascii="Arial" w:hAnsi="Arial" w:cs="Arial"/>
              </w:rPr>
            </w:pPr>
          </w:p>
        </w:tc>
      </w:tr>
    </w:tbl>
    <w:p w:rsidR="00282C7E" w:rsidRPr="00D0354C" w:rsidRDefault="00282C7E" w:rsidP="00282C7E">
      <w:pPr>
        <w:rPr>
          <w:rFonts w:ascii="Arial" w:hAnsi="Arial" w:cs="Arial"/>
        </w:rPr>
      </w:pPr>
    </w:p>
    <w:tbl>
      <w:tblPr>
        <w:tblW w:w="15123"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4"/>
        <w:gridCol w:w="1079"/>
        <w:gridCol w:w="1079"/>
        <w:gridCol w:w="1079"/>
        <w:gridCol w:w="1079"/>
        <w:gridCol w:w="3103"/>
      </w:tblGrid>
      <w:tr w:rsidR="00282C7E" w:rsidRPr="00D0354C" w:rsidTr="00F21382">
        <w:trPr>
          <w:tblHeader/>
        </w:trPr>
        <w:tc>
          <w:tcPr>
            <w:tcW w:w="7704" w:type="dxa"/>
            <w:shd w:val="clear" w:color="auto" w:fill="CCCCCC"/>
          </w:tcPr>
          <w:p w:rsidR="00282C7E" w:rsidRPr="00D0354C" w:rsidRDefault="00282C7E" w:rsidP="00F21382">
            <w:pPr>
              <w:rPr>
                <w:rFonts w:ascii="Arial" w:hAnsi="Arial" w:cs="Arial"/>
                <w:b/>
                <w:bCs/>
              </w:rPr>
            </w:pPr>
            <w:r w:rsidRPr="00D0354C">
              <w:rPr>
                <w:rFonts w:ascii="Arial" w:hAnsi="Arial" w:cs="Arial"/>
                <w:b/>
                <w:bCs/>
              </w:rPr>
              <w:t>TREATMENT</w:t>
            </w:r>
          </w:p>
          <w:p w:rsidR="00282C7E" w:rsidRPr="00D0354C" w:rsidRDefault="00282C7E" w:rsidP="00F21382">
            <w:pPr>
              <w:rPr>
                <w:rFonts w:ascii="Arial" w:hAnsi="Arial" w:cs="Arial"/>
                <w:b/>
                <w:bCs/>
              </w:rPr>
            </w:pPr>
          </w:p>
        </w:tc>
        <w:tc>
          <w:tcPr>
            <w:tcW w:w="1079"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PLANT (NAME)</w:t>
            </w:r>
          </w:p>
        </w:tc>
        <w:tc>
          <w:tcPr>
            <w:tcW w:w="1079"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PLANT (NAME)</w:t>
            </w:r>
          </w:p>
        </w:tc>
        <w:tc>
          <w:tcPr>
            <w:tcW w:w="1079"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PLANT</w:t>
            </w:r>
          </w:p>
          <w:p w:rsidR="00282C7E" w:rsidRPr="00D0354C" w:rsidRDefault="00282C7E" w:rsidP="00F21382">
            <w:pPr>
              <w:jc w:val="center"/>
              <w:rPr>
                <w:rFonts w:ascii="Arial" w:hAnsi="Arial" w:cs="Arial"/>
                <w:b/>
                <w:bCs/>
              </w:rPr>
            </w:pPr>
            <w:r w:rsidRPr="00D0354C">
              <w:rPr>
                <w:rFonts w:ascii="Arial" w:hAnsi="Arial" w:cs="Arial"/>
                <w:b/>
                <w:bCs/>
              </w:rPr>
              <w:t>(NAME)</w:t>
            </w:r>
          </w:p>
        </w:tc>
        <w:tc>
          <w:tcPr>
            <w:tcW w:w="1079"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PLANT (NAME)</w:t>
            </w:r>
          </w:p>
        </w:tc>
        <w:tc>
          <w:tcPr>
            <w:tcW w:w="3103"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COMMENTS</w:t>
            </w:r>
          </w:p>
          <w:p w:rsidR="00282C7E" w:rsidRPr="00D0354C" w:rsidRDefault="00282C7E" w:rsidP="00F21382">
            <w:pPr>
              <w:jc w:val="center"/>
              <w:rPr>
                <w:rFonts w:ascii="Arial" w:hAnsi="Arial" w:cs="Arial"/>
                <w:b/>
                <w:bCs/>
              </w:rPr>
            </w:pPr>
          </w:p>
        </w:tc>
      </w:tr>
      <w:tr w:rsidR="00282C7E" w:rsidRPr="00D0354C" w:rsidTr="00F21382">
        <w:tc>
          <w:tcPr>
            <w:tcW w:w="7704" w:type="dxa"/>
          </w:tcPr>
          <w:p w:rsidR="00282C7E" w:rsidRPr="00D0354C" w:rsidRDefault="00282C7E" w:rsidP="00F21382">
            <w:pPr>
              <w:rPr>
                <w:rFonts w:ascii="Arial" w:hAnsi="Arial" w:cs="Arial"/>
              </w:rPr>
            </w:pPr>
            <w:r w:rsidRPr="00D0354C">
              <w:rPr>
                <w:rFonts w:ascii="Arial" w:hAnsi="Arial" w:cs="Arial"/>
              </w:rPr>
              <w:t xml:space="preserve">1. If you provide continuous chlorination treatment was there any equipment failure?  </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389"/>
              <w:rPr>
                <w:rFonts w:ascii="Arial" w:hAnsi="Arial" w:cs="Arial"/>
              </w:rPr>
            </w:pPr>
            <w:r w:rsidRPr="00D0354C">
              <w:rPr>
                <w:rFonts w:ascii="Arial" w:hAnsi="Arial" w:cs="Arial"/>
              </w:rPr>
              <w:t xml:space="preserve">a. Did the distribution system maintain chlorine residual?    </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389"/>
              <w:rPr>
                <w:rFonts w:ascii="Arial" w:hAnsi="Arial" w:cs="Arial"/>
              </w:rPr>
            </w:pPr>
            <w:r w:rsidRPr="00D0354C">
              <w:rPr>
                <w:rFonts w:ascii="Arial" w:hAnsi="Arial" w:cs="Arial"/>
              </w:rPr>
              <w:t>b. Was emergency chlorination initiated? If yes, for how long?</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389"/>
              <w:rPr>
                <w:rFonts w:ascii="Arial" w:hAnsi="Arial" w:cs="Arial"/>
              </w:rPr>
            </w:pPr>
            <w:r w:rsidRPr="00D0354C">
              <w:rPr>
                <w:rFonts w:ascii="Arial" w:hAnsi="Arial" w:cs="Arial"/>
              </w:rPr>
              <w:t>c. Did the distribution system lose chlorine residual?</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216" w:hanging="216"/>
              <w:rPr>
                <w:rFonts w:ascii="Arial" w:hAnsi="Arial" w:cs="Arial"/>
              </w:rPr>
            </w:pPr>
            <w:r w:rsidRPr="00D0354C">
              <w:rPr>
                <w:rFonts w:ascii="Arial" w:hAnsi="Arial" w:cs="Arial"/>
              </w:rPr>
              <w:t xml:space="preserve">2. If you </w:t>
            </w:r>
            <w:r w:rsidRPr="00D0354C">
              <w:rPr>
                <w:rFonts w:ascii="Arial" w:hAnsi="Arial" w:cs="Arial"/>
                <w:b/>
              </w:rPr>
              <w:t>do not</w:t>
            </w:r>
            <w:r w:rsidRPr="00D0354C">
              <w:rPr>
                <w:rFonts w:ascii="Arial" w:hAnsi="Arial" w:cs="Arial"/>
              </w:rPr>
              <w:t xml:space="preserve"> provide routine chlorination, was emergency chlorination initiated? </w:t>
            </w:r>
            <w:r>
              <w:rPr>
                <w:rFonts w:ascii="Arial" w:hAnsi="Arial" w:cs="Arial"/>
              </w:rPr>
              <w:br/>
            </w:r>
            <w:r w:rsidRPr="00D0354C">
              <w:rPr>
                <w:rFonts w:ascii="Arial" w:hAnsi="Arial" w:cs="Arial"/>
              </w:rPr>
              <w:t>If Yes, when?</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432" w:hanging="432"/>
              <w:rPr>
                <w:rFonts w:ascii="Arial" w:hAnsi="Arial" w:cs="Arial"/>
              </w:rPr>
            </w:pPr>
            <w:r w:rsidRPr="00D0354C">
              <w:rPr>
                <w:rFonts w:ascii="Arial" w:hAnsi="Arial" w:cs="Arial"/>
              </w:rPr>
              <w:t>3. Inspect each point where disinfectant is added and report</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a</w:t>
            </w:r>
            <w:r w:rsidRPr="00D0354C">
              <w:rPr>
                <w:rFonts w:ascii="Arial" w:hAnsi="Arial" w:cs="Arial"/>
              </w:rPr>
              <w:t>. Is the disinfectant feed pump feeding disinfectant?</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b</w:t>
            </w:r>
            <w:r w:rsidRPr="00D0354C">
              <w:rPr>
                <w:rFonts w:ascii="Arial" w:hAnsi="Arial" w:cs="Arial"/>
              </w:rPr>
              <w:t>. What is the feed rate of disinfectant in ml/minute?</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lastRenderedPageBreak/>
              <w:t xml:space="preserve">      </w:t>
            </w:r>
            <w:r>
              <w:rPr>
                <w:rFonts w:ascii="Arial" w:hAnsi="Arial" w:cs="Arial"/>
              </w:rPr>
              <w:t>c</w:t>
            </w:r>
            <w:r w:rsidRPr="00D0354C">
              <w:rPr>
                <w:rFonts w:ascii="Arial" w:hAnsi="Arial" w:cs="Arial"/>
              </w:rPr>
              <w:t xml:space="preserve">. What is the concentration of the disinfectant solution being fed? </w:t>
            </w:r>
            <w:r w:rsidRPr="00D0354C">
              <w:rPr>
                <w:rFonts w:ascii="Arial" w:hAnsi="Arial" w:cs="Arial"/>
              </w:rPr>
              <w:br/>
              <w:t xml:space="preserve">(percent or mg/l of chlorine as </w:t>
            </w:r>
            <w:proofErr w:type="spellStart"/>
            <w:r w:rsidRPr="00D0354C">
              <w:rPr>
                <w:rFonts w:ascii="Arial" w:hAnsi="Arial" w:cs="Arial"/>
              </w:rPr>
              <w:t>HOCl</w:t>
            </w:r>
            <w:proofErr w:type="spellEnd"/>
            <w:r w:rsidRPr="00D0354C">
              <w:rPr>
                <w:rFonts w:ascii="Arial" w:hAnsi="Arial" w:cs="Arial"/>
              </w:rPr>
              <w:t>)</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d</w:t>
            </w:r>
            <w:r w:rsidRPr="00D0354C">
              <w:rPr>
                <w:rFonts w:ascii="Arial" w:hAnsi="Arial" w:cs="Arial"/>
              </w:rPr>
              <w:t xml:space="preserve">. By what method was the concentration of solution determined?  </w:t>
            </w:r>
            <w:r w:rsidRPr="00D0354C">
              <w:rPr>
                <w:rFonts w:ascii="Arial" w:hAnsi="Arial" w:cs="Arial"/>
              </w:rPr>
              <w:br/>
              <w:t xml:space="preserve"> (ex: measured, manufacturer’s literature)</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e</w:t>
            </w:r>
            <w:r w:rsidRPr="00D0354C">
              <w:rPr>
                <w:rFonts w:ascii="Arial" w:hAnsi="Arial" w:cs="Arial"/>
              </w:rPr>
              <w:t xml:space="preserve">. What is the age (days) of the disinfectant solution currently being used at </w:t>
            </w:r>
            <w:r w:rsidRPr="00D0354C">
              <w:rPr>
                <w:rFonts w:ascii="Arial" w:hAnsi="Arial" w:cs="Arial"/>
              </w:rPr>
              <w:br/>
              <w:t xml:space="preserve">this treatment location? </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f</w:t>
            </w:r>
            <w:r w:rsidRPr="00D0354C">
              <w:rPr>
                <w:rFonts w:ascii="Arial" w:hAnsi="Arial" w:cs="Arial"/>
              </w:rPr>
              <w:t>. What is the raw water flow rate at the point where disinfectant is added in                              gallons per minute?</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g</w:t>
            </w:r>
            <w:r w:rsidRPr="00D0354C">
              <w:rPr>
                <w:rFonts w:ascii="Arial" w:hAnsi="Arial" w:cs="Arial"/>
              </w:rPr>
              <w:t xml:space="preserve">. What is the </w:t>
            </w:r>
            <w:r w:rsidRPr="00D0354C">
              <w:rPr>
                <w:rFonts w:ascii="Arial" w:hAnsi="Arial" w:cs="Arial"/>
                <w:b/>
                <w:bCs/>
              </w:rPr>
              <w:t>total</w:t>
            </w:r>
            <w:r w:rsidRPr="00D0354C">
              <w:rPr>
                <w:rFonts w:ascii="Arial" w:hAnsi="Arial" w:cs="Arial"/>
              </w:rPr>
              <w:t xml:space="preserve"> chlorine residual measured immediately downstream from the point of application?</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r>
              <w:rPr>
                <w:rFonts w:ascii="Arial" w:hAnsi="Arial" w:cs="Arial"/>
              </w:rPr>
              <w:t>h</w:t>
            </w:r>
            <w:r w:rsidRPr="00D0354C">
              <w:rPr>
                <w:rFonts w:ascii="Arial" w:hAnsi="Arial" w:cs="Arial"/>
              </w:rPr>
              <w:t xml:space="preserve">. What is the </w:t>
            </w:r>
            <w:r w:rsidRPr="00D0354C">
              <w:rPr>
                <w:rFonts w:ascii="Arial" w:hAnsi="Arial" w:cs="Arial"/>
                <w:b/>
                <w:bCs/>
              </w:rPr>
              <w:t>free</w:t>
            </w:r>
            <w:r w:rsidRPr="00D0354C">
              <w:rPr>
                <w:rFonts w:ascii="Arial" w:hAnsi="Arial" w:cs="Arial"/>
              </w:rPr>
              <w:t xml:space="preserve"> chlorine residual measured immediately downstream from the point of application?</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r w:rsidR="00282C7E" w:rsidRPr="00D0354C" w:rsidTr="00F21382">
        <w:tc>
          <w:tcPr>
            <w:tcW w:w="7704" w:type="dxa"/>
          </w:tcPr>
          <w:p w:rsidR="00282C7E" w:rsidRPr="00D0354C" w:rsidRDefault="00282C7E" w:rsidP="00F21382">
            <w:pPr>
              <w:ind w:left="504" w:hanging="504"/>
              <w:rPr>
                <w:rFonts w:ascii="Arial" w:hAnsi="Arial" w:cs="Arial"/>
              </w:rPr>
            </w:pPr>
            <w:r w:rsidRPr="00D0354C">
              <w:rPr>
                <w:rFonts w:ascii="Arial" w:hAnsi="Arial" w:cs="Arial"/>
              </w:rPr>
              <w:t xml:space="preserve">      </w:t>
            </w:r>
            <w:proofErr w:type="spellStart"/>
            <w:r>
              <w:rPr>
                <w:rFonts w:ascii="Arial" w:hAnsi="Arial" w:cs="Arial"/>
              </w:rPr>
              <w:t>i</w:t>
            </w:r>
            <w:proofErr w:type="spellEnd"/>
            <w:r w:rsidRPr="00D0354C">
              <w:rPr>
                <w:rFonts w:ascii="Arial" w:hAnsi="Arial" w:cs="Arial"/>
              </w:rPr>
              <w:t>. What is the contact time in minutes from the point of disinfectant application to the first customer?</w:t>
            </w: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1079" w:type="dxa"/>
          </w:tcPr>
          <w:p w:rsidR="00282C7E" w:rsidRPr="00D0354C" w:rsidRDefault="00282C7E" w:rsidP="00F21382">
            <w:pPr>
              <w:rPr>
                <w:rFonts w:ascii="Arial" w:hAnsi="Arial" w:cs="Arial"/>
              </w:rPr>
            </w:pPr>
          </w:p>
        </w:tc>
        <w:tc>
          <w:tcPr>
            <w:tcW w:w="3103" w:type="dxa"/>
          </w:tcPr>
          <w:p w:rsidR="00282C7E" w:rsidRPr="00D0354C" w:rsidRDefault="00282C7E" w:rsidP="00F21382">
            <w:pPr>
              <w:rPr>
                <w:rFonts w:ascii="Arial" w:hAnsi="Arial" w:cs="Arial"/>
              </w:rPr>
            </w:pPr>
          </w:p>
        </w:tc>
      </w:tr>
    </w:tbl>
    <w:p w:rsidR="00282C7E" w:rsidRPr="00D0354C" w:rsidRDefault="00282C7E" w:rsidP="00282C7E">
      <w:pPr>
        <w:ind w:left="-1136"/>
        <w:rPr>
          <w:rFonts w:ascii="Arial" w:hAnsi="Arial" w:cs="Arial"/>
          <w:b/>
          <w:bCs/>
        </w:rPr>
      </w:pPr>
    </w:p>
    <w:tbl>
      <w:tblPr>
        <w:tblW w:w="15123"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3"/>
        <w:gridCol w:w="1846"/>
        <w:gridCol w:w="2059"/>
        <w:gridCol w:w="1633"/>
        <w:gridCol w:w="1562"/>
      </w:tblGrid>
      <w:tr w:rsidR="00282C7E" w:rsidRPr="00D0354C" w:rsidTr="00F21382">
        <w:trPr>
          <w:cantSplit/>
          <w:tblHeader/>
        </w:trPr>
        <w:tc>
          <w:tcPr>
            <w:tcW w:w="8023" w:type="dxa"/>
            <w:shd w:val="clear" w:color="auto" w:fill="CCCCCC"/>
          </w:tcPr>
          <w:p w:rsidR="00282C7E" w:rsidRPr="00D0354C" w:rsidRDefault="00282C7E" w:rsidP="00F21382">
            <w:pPr>
              <w:rPr>
                <w:rFonts w:ascii="Arial" w:hAnsi="Arial" w:cs="Arial"/>
                <w:b/>
                <w:bCs/>
              </w:rPr>
            </w:pPr>
            <w:r w:rsidRPr="00D0354C">
              <w:rPr>
                <w:rFonts w:ascii="Arial" w:hAnsi="Arial" w:cs="Arial"/>
                <w:b/>
                <w:bCs/>
              </w:rPr>
              <w:t>SAMPLE SITE EVALUATION (Complete for all TC+ or EC+ findings)</w:t>
            </w:r>
          </w:p>
          <w:p w:rsidR="00282C7E" w:rsidRPr="00D0354C" w:rsidRDefault="00282C7E" w:rsidP="00F21382">
            <w:pPr>
              <w:rPr>
                <w:rFonts w:ascii="Arial" w:hAnsi="Arial" w:cs="Arial"/>
                <w:b/>
                <w:bCs/>
              </w:rPr>
            </w:pPr>
          </w:p>
        </w:tc>
        <w:tc>
          <w:tcPr>
            <w:tcW w:w="1846" w:type="dxa"/>
            <w:shd w:val="clear" w:color="auto" w:fill="CCCCCC"/>
          </w:tcPr>
          <w:p w:rsidR="00282C7E" w:rsidRPr="00D0354C" w:rsidRDefault="00282C7E" w:rsidP="00F21382">
            <w:pPr>
              <w:jc w:val="center"/>
              <w:rPr>
                <w:rFonts w:ascii="Arial" w:hAnsi="Arial" w:cs="Arial"/>
              </w:rPr>
            </w:pPr>
            <w:r w:rsidRPr="00D0354C">
              <w:rPr>
                <w:rFonts w:ascii="Arial" w:hAnsi="Arial" w:cs="Arial"/>
              </w:rPr>
              <w:t>Routine Site</w:t>
            </w:r>
          </w:p>
          <w:p w:rsidR="00282C7E" w:rsidRPr="00D0354C" w:rsidRDefault="00282C7E" w:rsidP="00F21382">
            <w:pPr>
              <w:jc w:val="center"/>
              <w:rPr>
                <w:rFonts w:ascii="Arial" w:hAnsi="Arial" w:cs="Arial"/>
                <w:b/>
                <w:bCs/>
              </w:rPr>
            </w:pPr>
            <w:r w:rsidRPr="00D0354C">
              <w:rPr>
                <w:rFonts w:ascii="Arial" w:hAnsi="Arial" w:cs="Arial"/>
              </w:rPr>
              <w:t>TC+ or EC+</w:t>
            </w:r>
          </w:p>
        </w:tc>
        <w:tc>
          <w:tcPr>
            <w:tcW w:w="2059" w:type="dxa"/>
            <w:shd w:val="clear" w:color="auto" w:fill="CCCCCC"/>
          </w:tcPr>
          <w:p w:rsidR="00282C7E" w:rsidRPr="00D0354C" w:rsidRDefault="00282C7E" w:rsidP="00F21382">
            <w:pPr>
              <w:jc w:val="center"/>
              <w:rPr>
                <w:rFonts w:ascii="Arial" w:hAnsi="Arial" w:cs="Arial"/>
                <w:b/>
                <w:bCs/>
              </w:rPr>
            </w:pPr>
            <w:r w:rsidRPr="00D0354C">
              <w:rPr>
                <w:rFonts w:ascii="Arial" w:hAnsi="Arial" w:cs="Arial"/>
              </w:rPr>
              <w:t>Upstream Site</w:t>
            </w:r>
          </w:p>
        </w:tc>
        <w:tc>
          <w:tcPr>
            <w:tcW w:w="1633" w:type="dxa"/>
            <w:shd w:val="clear" w:color="auto" w:fill="CCCCCC"/>
          </w:tcPr>
          <w:p w:rsidR="00282C7E" w:rsidRPr="00D0354C" w:rsidRDefault="00282C7E" w:rsidP="00F21382">
            <w:pPr>
              <w:jc w:val="center"/>
              <w:rPr>
                <w:rFonts w:ascii="Arial" w:hAnsi="Arial" w:cs="Arial"/>
                <w:b/>
                <w:bCs/>
              </w:rPr>
            </w:pPr>
            <w:r w:rsidRPr="00D0354C">
              <w:rPr>
                <w:rFonts w:ascii="Arial" w:hAnsi="Arial" w:cs="Arial"/>
              </w:rPr>
              <w:t>Downstream Site</w:t>
            </w:r>
          </w:p>
        </w:tc>
        <w:tc>
          <w:tcPr>
            <w:tcW w:w="1562" w:type="dxa"/>
            <w:shd w:val="clear" w:color="auto" w:fill="CCCCCC"/>
          </w:tcPr>
          <w:p w:rsidR="00282C7E" w:rsidRPr="00D0354C" w:rsidRDefault="00282C7E" w:rsidP="00F21382">
            <w:pPr>
              <w:jc w:val="center"/>
              <w:rPr>
                <w:rFonts w:ascii="Arial" w:hAnsi="Arial" w:cs="Arial"/>
              </w:rPr>
            </w:pPr>
            <w:r w:rsidRPr="00D0354C">
              <w:rPr>
                <w:rFonts w:ascii="Arial" w:hAnsi="Arial" w:cs="Arial"/>
              </w:rPr>
              <w:t>Sample 4</w:t>
            </w:r>
          </w:p>
          <w:p w:rsidR="00282C7E" w:rsidRPr="00D0354C" w:rsidRDefault="00282C7E" w:rsidP="00F21382">
            <w:pPr>
              <w:jc w:val="center"/>
              <w:rPr>
                <w:rFonts w:ascii="Arial" w:hAnsi="Arial" w:cs="Arial"/>
              </w:rPr>
            </w:pPr>
            <w:r w:rsidRPr="00D0354C">
              <w:rPr>
                <w:rFonts w:ascii="Arial" w:hAnsi="Arial" w:cs="Arial"/>
              </w:rPr>
              <w:t>(specify)</w:t>
            </w:r>
          </w:p>
        </w:tc>
      </w:tr>
      <w:tr w:rsidR="00282C7E" w:rsidRPr="00D0354C" w:rsidTr="00F21382">
        <w:trPr>
          <w:trHeight w:val="179"/>
        </w:trPr>
        <w:tc>
          <w:tcPr>
            <w:tcW w:w="8023" w:type="dxa"/>
          </w:tcPr>
          <w:p w:rsidR="00282C7E" w:rsidRPr="00D0354C" w:rsidRDefault="00282C7E" w:rsidP="00F21382">
            <w:pPr>
              <w:ind w:left="216" w:hanging="216"/>
              <w:rPr>
                <w:rFonts w:ascii="Arial" w:hAnsi="Arial" w:cs="Arial"/>
              </w:rPr>
            </w:pPr>
            <w:r w:rsidRPr="00D0354C">
              <w:rPr>
                <w:rFonts w:ascii="Arial" w:hAnsi="Arial" w:cs="Arial"/>
              </w:rPr>
              <w:t>1. What is the height of the sample tap above grade? (inches)</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 xml:space="preserve">2. Is the sample tap located in an </w:t>
            </w:r>
            <w:r w:rsidRPr="00D0354C">
              <w:rPr>
                <w:rFonts w:ascii="Arial" w:hAnsi="Arial" w:cs="Arial"/>
                <w:b/>
                <w:u w:val="single"/>
              </w:rPr>
              <w:t>ext</w:t>
            </w:r>
            <w:r w:rsidRPr="00D0354C">
              <w:rPr>
                <w:rFonts w:ascii="Arial" w:hAnsi="Arial" w:cs="Arial"/>
              </w:rPr>
              <w:t xml:space="preserve">erior location or is it protected by an </w:t>
            </w:r>
            <w:r w:rsidRPr="00D0354C">
              <w:rPr>
                <w:rFonts w:ascii="Arial" w:hAnsi="Arial" w:cs="Arial"/>
                <w:b/>
                <w:u w:val="single"/>
              </w:rPr>
              <w:t>enc</w:t>
            </w:r>
            <w:r w:rsidRPr="00D0354C">
              <w:rPr>
                <w:rFonts w:ascii="Arial" w:hAnsi="Arial" w:cs="Arial"/>
              </w:rPr>
              <w:t>losure?</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3. Is the sample tap threaded, have a swing arm (kitchen sink) or an aerator (sinks)?</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4. Is the sample tap in good condition, free of leaks around the stem or packing?</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5. Can the sample tap be adjusted to the point where a good laminar flow can be achieved without excessive splash?</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6. Is the sample tap and areas around the sample tap clean and dry (free of animal droppings other contaminants or spray irrigation systems)?</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7 Is the area around the sample tap free of excessive vegetation or other impediments to sample collection?</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8. Describe how the tap was treated in preparation for sample collection (ran water, swabbed with disinfectant, flamed, etc.).</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9. Is this sample tap designated on the sampling plan submitted with this information request?</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16" w:hanging="216"/>
              <w:rPr>
                <w:rFonts w:ascii="Arial" w:hAnsi="Arial" w:cs="Arial"/>
              </w:rPr>
            </w:pPr>
            <w:r w:rsidRPr="00D0354C">
              <w:rPr>
                <w:rFonts w:ascii="Arial" w:hAnsi="Arial" w:cs="Arial"/>
              </w:rPr>
              <w:t>10. What were the weather conditions at the time of the positive sample (rainy, windy, and sunny)?</w:t>
            </w:r>
          </w:p>
        </w:tc>
        <w:tc>
          <w:tcPr>
            <w:tcW w:w="1846" w:type="dxa"/>
          </w:tcPr>
          <w:p w:rsidR="00282C7E" w:rsidRPr="00D0354C" w:rsidRDefault="00282C7E" w:rsidP="00F21382">
            <w:pPr>
              <w:rPr>
                <w:rFonts w:ascii="Arial" w:hAnsi="Arial" w:cs="Arial"/>
              </w:rPr>
            </w:pPr>
          </w:p>
        </w:tc>
        <w:tc>
          <w:tcPr>
            <w:tcW w:w="2059" w:type="dxa"/>
          </w:tcPr>
          <w:p w:rsidR="00282C7E" w:rsidRPr="00D0354C" w:rsidRDefault="00282C7E" w:rsidP="00F21382">
            <w:pPr>
              <w:rPr>
                <w:rFonts w:ascii="Arial" w:hAnsi="Arial" w:cs="Arial"/>
              </w:rPr>
            </w:pPr>
          </w:p>
        </w:tc>
        <w:tc>
          <w:tcPr>
            <w:tcW w:w="1633" w:type="dxa"/>
          </w:tcPr>
          <w:p w:rsidR="00282C7E" w:rsidRPr="00D0354C" w:rsidRDefault="00282C7E" w:rsidP="00F21382">
            <w:pPr>
              <w:rPr>
                <w:rFonts w:ascii="Arial" w:hAnsi="Arial" w:cs="Arial"/>
              </w:rPr>
            </w:pPr>
          </w:p>
        </w:tc>
        <w:tc>
          <w:tcPr>
            <w:tcW w:w="1562" w:type="dxa"/>
          </w:tcPr>
          <w:p w:rsidR="00282C7E" w:rsidRPr="00D0354C" w:rsidRDefault="00282C7E" w:rsidP="00F21382">
            <w:pPr>
              <w:rPr>
                <w:rFonts w:ascii="Arial" w:hAnsi="Arial" w:cs="Arial"/>
              </w:rPr>
            </w:pPr>
          </w:p>
        </w:tc>
      </w:tr>
    </w:tbl>
    <w:p w:rsidR="00282C7E" w:rsidRPr="00D0354C" w:rsidRDefault="00282C7E" w:rsidP="00282C7E">
      <w:pPr>
        <w:rPr>
          <w:rFonts w:ascii="Arial" w:hAnsi="Arial" w:cs="Arial"/>
        </w:rPr>
      </w:pPr>
    </w:p>
    <w:p w:rsidR="00282C7E" w:rsidRPr="00D0354C" w:rsidRDefault="00282C7E" w:rsidP="00282C7E">
      <w:pPr>
        <w:rPr>
          <w:rFonts w:ascii="Arial" w:hAnsi="Arial" w:cs="Arial"/>
        </w:rPr>
      </w:pPr>
      <w:r w:rsidRPr="00D0354C">
        <w:rPr>
          <w:rFonts w:ascii="Arial" w:hAnsi="Arial" w:cs="Arial"/>
        </w:rPr>
        <w:br w:type="page"/>
      </w:r>
    </w:p>
    <w:tbl>
      <w:tblPr>
        <w:tblW w:w="14839"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3"/>
        <w:gridCol w:w="1065"/>
        <w:gridCol w:w="994"/>
        <w:gridCol w:w="994"/>
        <w:gridCol w:w="1207"/>
        <w:gridCol w:w="2556"/>
      </w:tblGrid>
      <w:tr w:rsidR="00282C7E" w:rsidRPr="00D0354C" w:rsidTr="00F21382">
        <w:trPr>
          <w:tblHeader/>
        </w:trPr>
        <w:tc>
          <w:tcPr>
            <w:tcW w:w="8023" w:type="dxa"/>
            <w:shd w:val="clear" w:color="auto" w:fill="CCCCCC"/>
          </w:tcPr>
          <w:p w:rsidR="00282C7E" w:rsidRPr="00D0354C" w:rsidRDefault="00282C7E" w:rsidP="00F21382">
            <w:pPr>
              <w:rPr>
                <w:rFonts w:ascii="Arial" w:hAnsi="Arial" w:cs="Arial"/>
                <w:b/>
                <w:bCs/>
              </w:rPr>
            </w:pPr>
            <w:r w:rsidRPr="00D0354C">
              <w:rPr>
                <w:rFonts w:ascii="Arial" w:hAnsi="Arial" w:cs="Arial"/>
                <w:b/>
                <w:bCs/>
              </w:rPr>
              <w:lastRenderedPageBreak/>
              <w:t>STORAGE</w:t>
            </w:r>
          </w:p>
          <w:p w:rsidR="00282C7E" w:rsidRPr="00D0354C" w:rsidRDefault="00282C7E" w:rsidP="00F21382">
            <w:pPr>
              <w:rPr>
                <w:rFonts w:ascii="Arial" w:hAnsi="Arial" w:cs="Arial"/>
                <w:b/>
                <w:bCs/>
              </w:rPr>
            </w:pPr>
          </w:p>
        </w:tc>
        <w:tc>
          <w:tcPr>
            <w:tcW w:w="1065"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TANK (name)</w:t>
            </w:r>
          </w:p>
        </w:tc>
        <w:tc>
          <w:tcPr>
            <w:tcW w:w="994"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TANK (name)</w:t>
            </w:r>
          </w:p>
        </w:tc>
        <w:tc>
          <w:tcPr>
            <w:tcW w:w="994"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TANK (name)</w:t>
            </w:r>
          </w:p>
        </w:tc>
        <w:tc>
          <w:tcPr>
            <w:tcW w:w="1207"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TANK</w:t>
            </w:r>
          </w:p>
          <w:p w:rsidR="00282C7E" w:rsidRPr="00D0354C" w:rsidRDefault="00282C7E" w:rsidP="00F21382">
            <w:pPr>
              <w:jc w:val="center"/>
              <w:rPr>
                <w:rFonts w:ascii="Arial" w:hAnsi="Arial" w:cs="Arial"/>
                <w:b/>
                <w:bCs/>
              </w:rPr>
            </w:pPr>
            <w:r w:rsidRPr="00D0354C">
              <w:rPr>
                <w:rFonts w:ascii="Arial" w:hAnsi="Arial" w:cs="Arial"/>
                <w:b/>
                <w:bCs/>
              </w:rPr>
              <w:t>(name)</w:t>
            </w:r>
          </w:p>
        </w:tc>
        <w:tc>
          <w:tcPr>
            <w:tcW w:w="2556" w:type="dxa"/>
            <w:shd w:val="clear" w:color="auto" w:fill="CCCCCC"/>
          </w:tcPr>
          <w:p w:rsidR="00282C7E" w:rsidRPr="00D0354C" w:rsidRDefault="00282C7E" w:rsidP="00F21382">
            <w:pPr>
              <w:jc w:val="center"/>
              <w:rPr>
                <w:rFonts w:ascii="Arial" w:hAnsi="Arial" w:cs="Arial"/>
                <w:b/>
                <w:bCs/>
              </w:rPr>
            </w:pPr>
            <w:r w:rsidRPr="00D0354C">
              <w:rPr>
                <w:rFonts w:ascii="Arial" w:hAnsi="Arial" w:cs="Arial"/>
                <w:b/>
                <w:bCs/>
              </w:rPr>
              <w:t>COMMENTS</w:t>
            </w:r>
          </w:p>
          <w:p w:rsidR="00282C7E" w:rsidRPr="00D0354C" w:rsidRDefault="00282C7E" w:rsidP="00F21382">
            <w:pPr>
              <w:jc w:val="center"/>
              <w:rPr>
                <w:rFonts w:ascii="Arial" w:hAnsi="Arial" w:cs="Arial"/>
                <w:b/>
                <w:bCs/>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1. Is each tank locked to prevent unauthorized access?</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2. Are all vents of each tank screened down-turned to prevent dust and dirt from entering the tank?</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3. Is the overflow on each tank screened?</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4. Are there any unsealed openings in the tank such as access doors, water level indicators hatches, etc.?</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5. Is the roof/cover of the tank sealed and free of any leaks?</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6. Is the tank above ground or buried</w:t>
            </w:r>
            <w:r>
              <w:rPr>
                <w:rFonts w:ascii="Arial" w:hAnsi="Arial" w:cs="Arial"/>
              </w:rPr>
              <w:t>?</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ind w:left="247"/>
              <w:rPr>
                <w:rFonts w:ascii="Arial" w:hAnsi="Arial" w:cs="Arial"/>
              </w:rPr>
            </w:pPr>
            <w:r w:rsidRPr="00D0354C">
              <w:rPr>
                <w:rFonts w:ascii="Arial" w:hAnsi="Arial" w:cs="Arial"/>
              </w:rPr>
              <w:t>a. If buried or partially buried, are there provisions to direct surface water away from the site.</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Del="00F21BB4" w:rsidRDefault="00282C7E" w:rsidP="00F21382">
            <w:pPr>
              <w:ind w:left="318"/>
              <w:rPr>
                <w:rFonts w:ascii="Arial" w:hAnsi="Arial" w:cs="Arial"/>
              </w:rPr>
            </w:pPr>
            <w:r w:rsidRPr="00D0354C">
              <w:rPr>
                <w:rFonts w:ascii="Arial" w:hAnsi="Arial" w:cs="Arial"/>
              </w:rPr>
              <w:t>b. Has the interior of the tank been inspected to identify any sanitary defects, such as root intrusion?</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8. Does the tank “float” on the distribution system or are there separate inlet and outlet lines?</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 xml:space="preserve">9. What is the </w:t>
            </w:r>
            <w:r w:rsidRPr="00D0354C">
              <w:rPr>
                <w:rFonts w:ascii="Arial" w:hAnsi="Arial" w:cs="Arial"/>
                <w:b/>
                <w:bCs/>
              </w:rPr>
              <w:t>measured</w:t>
            </w:r>
            <w:r w:rsidRPr="00D0354C">
              <w:rPr>
                <w:rFonts w:ascii="Arial" w:hAnsi="Arial" w:cs="Arial"/>
              </w:rPr>
              <w:t xml:space="preserve"> chlorine residual (total/free) of the water exiting the storage tank </w:t>
            </w:r>
            <w:r w:rsidRPr="00D0354C">
              <w:rPr>
                <w:rFonts w:ascii="Arial" w:hAnsi="Arial" w:cs="Arial"/>
                <w:b/>
                <w:bCs/>
              </w:rPr>
              <w:t>today</w:t>
            </w:r>
            <w:r w:rsidRPr="00D0354C">
              <w:rPr>
                <w:rFonts w:ascii="Arial" w:hAnsi="Arial" w:cs="Arial"/>
              </w:rPr>
              <w:t>?</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10. What is the volume of the storage tank in gallons?</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RDefault="00282C7E" w:rsidP="00F21382">
            <w:pPr>
              <w:rPr>
                <w:rFonts w:ascii="Arial" w:hAnsi="Arial" w:cs="Arial"/>
              </w:rPr>
            </w:pPr>
            <w:r w:rsidRPr="00D0354C">
              <w:rPr>
                <w:rFonts w:ascii="Arial" w:hAnsi="Arial" w:cs="Arial"/>
              </w:rPr>
              <w:t>11. Is the tank baffled?</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r w:rsidR="00282C7E" w:rsidRPr="00D0354C" w:rsidTr="00F21382">
        <w:tc>
          <w:tcPr>
            <w:tcW w:w="8023" w:type="dxa"/>
          </w:tcPr>
          <w:p w:rsidR="00282C7E" w:rsidRPr="00D0354C" w:rsidDel="00F21BB4" w:rsidRDefault="00282C7E" w:rsidP="00F21382">
            <w:pPr>
              <w:rPr>
                <w:rFonts w:ascii="Arial" w:hAnsi="Arial" w:cs="Arial"/>
              </w:rPr>
            </w:pPr>
            <w:r w:rsidRPr="00D0354C">
              <w:rPr>
                <w:rFonts w:ascii="Arial" w:hAnsi="Arial" w:cs="Arial"/>
              </w:rPr>
              <w:t>12. Prior to the TC+ or EC+, what was the previous date item #1-7 were checked and documented?</w:t>
            </w:r>
          </w:p>
        </w:tc>
        <w:tc>
          <w:tcPr>
            <w:tcW w:w="1065"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994" w:type="dxa"/>
          </w:tcPr>
          <w:p w:rsidR="00282C7E" w:rsidRPr="00D0354C" w:rsidRDefault="00282C7E" w:rsidP="00F21382">
            <w:pPr>
              <w:rPr>
                <w:rFonts w:ascii="Arial" w:hAnsi="Arial" w:cs="Arial"/>
              </w:rPr>
            </w:pPr>
          </w:p>
        </w:tc>
        <w:tc>
          <w:tcPr>
            <w:tcW w:w="1207" w:type="dxa"/>
          </w:tcPr>
          <w:p w:rsidR="00282C7E" w:rsidRPr="00D0354C" w:rsidRDefault="00282C7E" w:rsidP="00F21382">
            <w:pPr>
              <w:rPr>
                <w:rFonts w:ascii="Arial" w:hAnsi="Arial" w:cs="Arial"/>
              </w:rPr>
            </w:pPr>
          </w:p>
        </w:tc>
        <w:tc>
          <w:tcPr>
            <w:tcW w:w="2556" w:type="dxa"/>
          </w:tcPr>
          <w:p w:rsidR="00282C7E" w:rsidRPr="00D0354C" w:rsidRDefault="00282C7E" w:rsidP="00F21382">
            <w:pPr>
              <w:rPr>
                <w:rFonts w:ascii="Arial" w:hAnsi="Arial" w:cs="Arial"/>
              </w:rPr>
            </w:pPr>
          </w:p>
        </w:tc>
      </w:tr>
    </w:tbl>
    <w:p w:rsidR="00282C7E" w:rsidRPr="00D0354C" w:rsidRDefault="00282C7E" w:rsidP="00282C7E">
      <w:pPr>
        <w:ind w:left="-1136"/>
        <w:rPr>
          <w:rFonts w:ascii="Arial" w:hAnsi="Arial" w:cs="Arial"/>
          <w:b/>
          <w:bCs/>
        </w:rPr>
      </w:pPr>
    </w:p>
    <w:tbl>
      <w:tblPr>
        <w:tblW w:w="14839"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8"/>
        <w:gridCol w:w="6461"/>
      </w:tblGrid>
      <w:tr w:rsidR="00282C7E" w:rsidRPr="00D0354C" w:rsidTr="00F21382">
        <w:trPr>
          <w:tblHeader/>
        </w:trPr>
        <w:tc>
          <w:tcPr>
            <w:tcW w:w="8378" w:type="dxa"/>
            <w:shd w:val="clear" w:color="auto" w:fill="CCCCCC"/>
          </w:tcPr>
          <w:p w:rsidR="00282C7E" w:rsidRPr="00D0354C" w:rsidRDefault="00282C7E" w:rsidP="00F21382">
            <w:pPr>
              <w:rPr>
                <w:rFonts w:ascii="Arial" w:hAnsi="Arial" w:cs="Arial"/>
                <w:b/>
                <w:bCs/>
              </w:rPr>
            </w:pPr>
            <w:r w:rsidRPr="00D0354C">
              <w:rPr>
                <w:rFonts w:ascii="Arial" w:hAnsi="Arial" w:cs="Arial"/>
                <w:b/>
                <w:bCs/>
              </w:rPr>
              <w:t>DISTRIBUTION SYSTEM</w:t>
            </w:r>
          </w:p>
          <w:p w:rsidR="00282C7E" w:rsidRPr="00D0354C" w:rsidRDefault="00282C7E" w:rsidP="00F21382">
            <w:pPr>
              <w:rPr>
                <w:rFonts w:ascii="Arial" w:hAnsi="Arial" w:cs="Arial"/>
                <w:b/>
                <w:bCs/>
              </w:rPr>
            </w:pPr>
          </w:p>
        </w:tc>
        <w:tc>
          <w:tcPr>
            <w:tcW w:w="6461" w:type="dxa"/>
            <w:shd w:val="clear" w:color="auto" w:fill="CCCCCC"/>
          </w:tcPr>
          <w:p w:rsidR="00282C7E" w:rsidRPr="00D0354C" w:rsidRDefault="00282C7E" w:rsidP="00F21382">
            <w:pPr>
              <w:rPr>
                <w:rFonts w:ascii="Arial" w:hAnsi="Arial" w:cs="Arial"/>
                <w:b/>
                <w:bCs/>
              </w:rPr>
            </w:pPr>
            <w:r w:rsidRPr="00D0354C">
              <w:rPr>
                <w:rFonts w:ascii="Arial" w:hAnsi="Arial" w:cs="Arial"/>
                <w:b/>
                <w:bCs/>
              </w:rPr>
              <w:t>SYSTEM RESPONSES</w:t>
            </w:r>
          </w:p>
          <w:p w:rsidR="00282C7E" w:rsidRPr="00D0354C" w:rsidRDefault="00282C7E" w:rsidP="00F21382">
            <w:pPr>
              <w:rPr>
                <w:rFonts w:ascii="Arial" w:hAnsi="Arial" w:cs="Arial"/>
                <w:b/>
                <w:bCs/>
              </w:rPr>
            </w:pPr>
          </w:p>
        </w:tc>
      </w:tr>
      <w:tr w:rsidR="00282C7E" w:rsidRPr="00D0354C" w:rsidTr="00F21382">
        <w:tc>
          <w:tcPr>
            <w:tcW w:w="8378" w:type="dxa"/>
            <w:vAlign w:val="bottom"/>
          </w:tcPr>
          <w:p w:rsidR="00282C7E" w:rsidRPr="00D0354C" w:rsidRDefault="00282C7E" w:rsidP="00F21382">
            <w:pPr>
              <w:ind w:left="216" w:hanging="216"/>
              <w:rPr>
                <w:rFonts w:ascii="Arial" w:eastAsia="Arial Unicode MS" w:hAnsi="Arial" w:cs="Arial"/>
                <w:szCs w:val="18"/>
              </w:rPr>
            </w:pPr>
            <w:r w:rsidRPr="00D0354C">
              <w:rPr>
                <w:rFonts w:ascii="Arial" w:hAnsi="Arial" w:cs="Arial"/>
                <w:szCs w:val="18"/>
              </w:rPr>
              <w:t>1. What is the minimum pressure you are maintaining in the distribution system?</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 xml:space="preserve">2. Did pressure in the distribution system drop to less than 5 psi prior to positive </w:t>
            </w:r>
            <w:proofErr w:type="spellStart"/>
            <w:r w:rsidRPr="00D0354C">
              <w:rPr>
                <w:rFonts w:ascii="Arial" w:hAnsi="Arial" w:cs="Arial"/>
              </w:rPr>
              <w:t>bacti</w:t>
            </w:r>
            <w:proofErr w:type="spellEnd"/>
            <w:r w:rsidRPr="00D0354C">
              <w:rPr>
                <w:rFonts w:ascii="Arial" w:hAnsi="Arial" w:cs="Arial"/>
              </w:rPr>
              <w:t>?</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 xml:space="preserve">3.  </w:t>
            </w:r>
            <w:r w:rsidRPr="00D0354C">
              <w:rPr>
                <w:rFonts w:ascii="Arial" w:hAnsi="Arial" w:cs="Arial"/>
                <w:szCs w:val="18"/>
              </w:rPr>
              <w:t>Has the distribution system been worked on within the last week? (</w:t>
            </w:r>
            <w:proofErr w:type="gramStart"/>
            <w:r w:rsidRPr="00D0354C">
              <w:rPr>
                <w:rFonts w:ascii="Arial" w:hAnsi="Arial" w:cs="Arial"/>
                <w:szCs w:val="18"/>
              </w:rPr>
              <w:t>taps</w:t>
            </w:r>
            <w:proofErr w:type="gramEnd"/>
            <w:r w:rsidRPr="00D0354C">
              <w:rPr>
                <w:rFonts w:ascii="Arial" w:hAnsi="Arial" w:cs="Arial"/>
                <w:szCs w:val="18"/>
              </w:rPr>
              <w:t>, hydrant flushing, main breaks, mainline extensions, etc.) If yes, provide details.</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vAlign w:val="bottom"/>
          </w:tcPr>
          <w:p w:rsidR="00282C7E" w:rsidRPr="00D0354C" w:rsidRDefault="00282C7E" w:rsidP="00F21382">
            <w:pPr>
              <w:ind w:left="216" w:hanging="216"/>
              <w:rPr>
                <w:rFonts w:ascii="Arial" w:eastAsia="Arial Unicode MS" w:hAnsi="Arial" w:cs="Arial"/>
                <w:szCs w:val="18"/>
              </w:rPr>
            </w:pPr>
            <w:r w:rsidRPr="00D0354C">
              <w:rPr>
                <w:rFonts w:ascii="Arial" w:hAnsi="Arial" w:cs="Arial"/>
                <w:szCs w:val="18"/>
              </w:rPr>
              <w:t>4.  Are there any signs of excavations near your distribution system not under the direct control of your maintenance staff?</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vAlign w:val="bottom"/>
          </w:tcPr>
          <w:p w:rsidR="00282C7E" w:rsidRPr="00D0354C" w:rsidRDefault="00282C7E" w:rsidP="00F21382">
            <w:pPr>
              <w:ind w:left="216" w:hanging="216"/>
              <w:rPr>
                <w:rFonts w:ascii="Arial" w:hAnsi="Arial" w:cs="Arial"/>
                <w:szCs w:val="18"/>
              </w:rPr>
            </w:pPr>
            <w:r w:rsidRPr="00D0354C">
              <w:rPr>
                <w:rFonts w:ascii="Arial" w:hAnsi="Arial" w:cs="Arial"/>
                <w:szCs w:val="18"/>
              </w:rPr>
              <w:t>5. Did you inspect your distribution system to check for mainline leaks? Do you or did you have a mainline leak?</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vAlign w:val="bottom"/>
          </w:tcPr>
          <w:p w:rsidR="00282C7E" w:rsidRPr="00D0354C" w:rsidRDefault="00282C7E" w:rsidP="00F21382">
            <w:pPr>
              <w:ind w:left="216" w:hanging="216"/>
              <w:rPr>
                <w:rFonts w:ascii="Arial" w:hAnsi="Arial" w:cs="Arial"/>
                <w:szCs w:val="18"/>
              </w:rPr>
            </w:pPr>
            <w:r w:rsidRPr="00D0354C">
              <w:rPr>
                <w:rFonts w:ascii="Arial" w:hAnsi="Arial" w:cs="Arial"/>
                <w:szCs w:val="18"/>
              </w:rPr>
              <w:t>6. If there was a mainline leak, when was it repaired?</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vAlign w:val="bottom"/>
          </w:tcPr>
          <w:p w:rsidR="00282C7E" w:rsidRPr="00D0354C" w:rsidRDefault="00282C7E" w:rsidP="00F21382">
            <w:pPr>
              <w:ind w:left="216" w:hanging="216"/>
              <w:rPr>
                <w:rFonts w:ascii="Arial" w:eastAsia="Arial Unicode MS" w:hAnsi="Arial" w:cs="Arial"/>
                <w:szCs w:val="18"/>
              </w:rPr>
            </w:pPr>
            <w:r w:rsidRPr="00D0354C">
              <w:rPr>
                <w:rFonts w:ascii="Arial" w:hAnsi="Arial" w:cs="Arial"/>
                <w:szCs w:val="18"/>
              </w:rPr>
              <w:t>7. On what date was the distribution system last flushed?</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 xml:space="preserve">8. </w:t>
            </w:r>
            <w:r w:rsidRPr="00D0354C">
              <w:rPr>
                <w:rFonts w:ascii="Arial" w:hAnsi="Arial" w:cs="Arial"/>
                <w:szCs w:val="18"/>
              </w:rPr>
              <w:t>Is there a written flushing procedure you can provide for our review?</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9. Do you have an active cross-connection control program?</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10. What is name &amp; phone number of your Cross-Connection Control Program Coordinator?</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11. Is the review and testing of backflow prevention devices current?</w:t>
            </w:r>
          </w:p>
        </w:tc>
        <w:tc>
          <w:tcPr>
            <w:tcW w:w="6461" w:type="dxa"/>
          </w:tcPr>
          <w:p w:rsidR="00282C7E" w:rsidRPr="00D0354C" w:rsidRDefault="00282C7E" w:rsidP="00F21382">
            <w:pPr>
              <w:rPr>
                <w:rFonts w:ascii="Arial" w:hAnsi="Arial" w:cs="Arial"/>
                <w:b/>
                <w:bCs/>
              </w:rPr>
            </w:pPr>
          </w:p>
        </w:tc>
      </w:tr>
      <w:tr w:rsidR="00282C7E" w:rsidRPr="00D0354C" w:rsidTr="00F21382">
        <w:tc>
          <w:tcPr>
            <w:tcW w:w="8378" w:type="dxa"/>
          </w:tcPr>
          <w:p w:rsidR="00282C7E" w:rsidRPr="00D0354C" w:rsidRDefault="00282C7E" w:rsidP="00F21382">
            <w:pPr>
              <w:ind w:left="216" w:hanging="216"/>
              <w:rPr>
                <w:rFonts w:ascii="Arial" w:hAnsi="Arial" w:cs="Arial"/>
              </w:rPr>
            </w:pPr>
            <w:r w:rsidRPr="00D0354C">
              <w:rPr>
                <w:rFonts w:ascii="Arial" w:hAnsi="Arial" w:cs="Arial"/>
              </w:rPr>
              <w:t>12. On what date was the last physical survey of the system done to identify cross-connections?</w:t>
            </w:r>
          </w:p>
        </w:tc>
        <w:tc>
          <w:tcPr>
            <w:tcW w:w="6461" w:type="dxa"/>
          </w:tcPr>
          <w:p w:rsidR="00282C7E" w:rsidRPr="00D0354C" w:rsidRDefault="00282C7E" w:rsidP="00F21382">
            <w:pPr>
              <w:rPr>
                <w:rFonts w:ascii="Arial" w:hAnsi="Arial" w:cs="Arial"/>
                <w:b/>
                <w:bCs/>
              </w:rPr>
            </w:pPr>
          </w:p>
        </w:tc>
      </w:tr>
    </w:tbl>
    <w:tbl>
      <w:tblPr>
        <w:tblStyle w:val="TableGrid"/>
        <w:tblW w:w="0" w:type="auto"/>
        <w:tblInd w:w="-957" w:type="dxa"/>
        <w:tblLook w:val="01E0" w:firstRow="1" w:lastRow="1" w:firstColumn="1" w:lastColumn="1" w:noHBand="0" w:noVBand="0"/>
      </w:tblPr>
      <w:tblGrid>
        <w:gridCol w:w="8266"/>
        <w:gridCol w:w="6587"/>
      </w:tblGrid>
      <w:tr w:rsidR="00282C7E" w:rsidRPr="00D0354C" w:rsidTr="00F21382">
        <w:tc>
          <w:tcPr>
            <w:tcW w:w="8266" w:type="dxa"/>
            <w:shd w:val="clear" w:color="auto" w:fill="CCCCCC"/>
          </w:tcPr>
          <w:p w:rsidR="00282C7E" w:rsidRPr="00D0354C" w:rsidRDefault="00282C7E" w:rsidP="00F21382">
            <w:pPr>
              <w:rPr>
                <w:rFonts w:ascii="Arial" w:hAnsi="Arial" w:cs="Arial"/>
                <w:b/>
                <w:bCs/>
              </w:rPr>
            </w:pPr>
            <w:r w:rsidRPr="00D0354C">
              <w:rPr>
                <w:rFonts w:ascii="Arial" w:hAnsi="Arial" w:cs="Arial"/>
                <w:b/>
                <w:bCs/>
              </w:rPr>
              <w:t>BOOSTER STATION</w:t>
            </w:r>
          </w:p>
        </w:tc>
        <w:tc>
          <w:tcPr>
            <w:tcW w:w="6587" w:type="dxa"/>
            <w:shd w:val="clear" w:color="auto" w:fill="CCCCCC"/>
          </w:tcPr>
          <w:p w:rsidR="00282C7E" w:rsidRPr="00962617" w:rsidRDefault="00282C7E" w:rsidP="00F21382">
            <w:pPr>
              <w:rPr>
                <w:rFonts w:ascii="Arial" w:hAnsi="Arial" w:cs="Arial"/>
                <w:bCs/>
              </w:rPr>
            </w:pPr>
            <w:r w:rsidRPr="00962617">
              <w:rPr>
                <w:rFonts w:ascii="Arial" w:hAnsi="Arial" w:cs="Arial"/>
                <w:bCs/>
              </w:rPr>
              <w:t>R</w:t>
            </w:r>
            <w:r>
              <w:rPr>
                <w:rFonts w:ascii="Arial" w:hAnsi="Arial" w:cs="Arial"/>
                <w:bCs/>
              </w:rPr>
              <w:t>esponse</w:t>
            </w:r>
          </w:p>
        </w:tc>
      </w:tr>
      <w:tr w:rsidR="00282C7E" w:rsidRPr="00D0354C" w:rsidTr="00F21382">
        <w:tc>
          <w:tcPr>
            <w:tcW w:w="8266" w:type="dxa"/>
          </w:tcPr>
          <w:p w:rsidR="00282C7E" w:rsidRPr="00D0354C" w:rsidRDefault="00282C7E" w:rsidP="00F21382">
            <w:pPr>
              <w:ind w:left="216" w:hanging="216"/>
              <w:rPr>
                <w:rFonts w:ascii="Arial" w:hAnsi="Arial" w:cs="Arial"/>
                <w:bCs/>
              </w:rPr>
            </w:pPr>
            <w:r w:rsidRPr="00D0354C">
              <w:rPr>
                <w:rFonts w:ascii="Arial" w:hAnsi="Arial" w:cs="Arial"/>
                <w:bCs/>
              </w:rPr>
              <w:t>1. Do you have a booster pump? How many?</w:t>
            </w:r>
          </w:p>
        </w:tc>
        <w:tc>
          <w:tcPr>
            <w:tcW w:w="6587" w:type="dxa"/>
          </w:tcPr>
          <w:p w:rsidR="00282C7E" w:rsidRPr="00D0354C" w:rsidRDefault="00282C7E" w:rsidP="00F21382">
            <w:pPr>
              <w:ind w:hanging="216"/>
              <w:rPr>
                <w:rFonts w:ascii="Arial" w:hAnsi="Arial" w:cs="Arial"/>
                <w:bCs/>
              </w:rPr>
            </w:pPr>
          </w:p>
        </w:tc>
      </w:tr>
      <w:tr w:rsidR="00282C7E" w:rsidRPr="00D0354C" w:rsidTr="00F21382">
        <w:tc>
          <w:tcPr>
            <w:tcW w:w="8266" w:type="dxa"/>
          </w:tcPr>
          <w:p w:rsidR="00282C7E" w:rsidRPr="00D0354C" w:rsidRDefault="00282C7E" w:rsidP="00F21382">
            <w:pPr>
              <w:ind w:left="216" w:hanging="216"/>
              <w:rPr>
                <w:rFonts w:ascii="Arial" w:hAnsi="Arial" w:cs="Arial"/>
                <w:bCs/>
              </w:rPr>
            </w:pPr>
            <w:r w:rsidRPr="00D0354C">
              <w:rPr>
                <w:rFonts w:ascii="Arial" w:hAnsi="Arial" w:cs="Arial"/>
                <w:bCs/>
              </w:rPr>
              <w:lastRenderedPageBreak/>
              <w:t>2. Do you have a standby booster pump if the main pump fails?</w:t>
            </w:r>
          </w:p>
        </w:tc>
        <w:tc>
          <w:tcPr>
            <w:tcW w:w="6587" w:type="dxa"/>
          </w:tcPr>
          <w:p w:rsidR="00282C7E" w:rsidRPr="00D0354C" w:rsidRDefault="00282C7E" w:rsidP="00F21382">
            <w:pPr>
              <w:ind w:hanging="216"/>
              <w:rPr>
                <w:rFonts w:ascii="Arial" w:hAnsi="Arial" w:cs="Arial"/>
                <w:bCs/>
              </w:rPr>
            </w:pPr>
          </w:p>
        </w:tc>
      </w:tr>
      <w:tr w:rsidR="00282C7E" w:rsidRPr="00D0354C" w:rsidTr="00F21382">
        <w:tc>
          <w:tcPr>
            <w:tcW w:w="8266" w:type="dxa"/>
          </w:tcPr>
          <w:p w:rsidR="00282C7E" w:rsidRPr="00D0354C" w:rsidRDefault="00282C7E" w:rsidP="00F21382">
            <w:pPr>
              <w:ind w:left="216" w:hanging="216"/>
              <w:rPr>
                <w:rFonts w:ascii="Arial" w:hAnsi="Arial" w:cs="Arial"/>
                <w:bCs/>
              </w:rPr>
            </w:pPr>
            <w:r w:rsidRPr="00D0354C">
              <w:rPr>
                <w:rFonts w:ascii="Arial" w:hAnsi="Arial" w:cs="Arial"/>
                <w:bCs/>
              </w:rPr>
              <w:t>3. Prior to bacteriological quality problems, did your booster pump fail?</w:t>
            </w:r>
          </w:p>
        </w:tc>
        <w:tc>
          <w:tcPr>
            <w:tcW w:w="6587" w:type="dxa"/>
          </w:tcPr>
          <w:p w:rsidR="00282C7E" w:rsidRPr="00D0354C" w:rsidRDefault="00282C7E" w:rsidP="00F21382">
            <w:pPr>
              <w:ind w:hanging="216"/>
              <w:rPr>
                <w:rFonts w:ascii="Arial" w:hAnsi="Arial" w:cs="Arial"/>
                <w:bCs/>
              </w:rPr>
            </w:pPr>
          </w:p>
        </w:tc>
      </w:tr>
      <w:tr w:rsidR="00282C7E" w:rsidRPr="00D0354C" w:rsidTr="00F21382">
        <w:tc>
          <w:tcPr>
            <w:tcW w:w="8266" w:type="dxa"/>
          </w:tcPr>
          <w:p w:rsidR="00282C7E" w:rsidRPr="00D0354C" w:rsidRDefault="00282C7E" w:rsidP="00F21382">
            <w:pPr>
              <w:ind w:left="216" w:hanging="216"/>
              <w:rPr>
                <w:rFonts w:ascii="Arial" w:hAnsi="Arial" w:cs="Arial"/>
                <w:bCs/>
              </w:rPr>
            </w:pPr>
            <w:r w:rsidRPr="00D0354C">
              <w:rPr>
                <w:rFonts w:ascii="Arial" w:hAnsi="Arial" w:cs="Arial"/>
                <w:bCs/>
              </w:rPr>
              <w:t>4. Do you notice standing water, leakage at the booster station?</w:t>
            </w:r>
          </w:p>
        </w:tc>
        <w:tc>
          <w:tcPr>
            <w:tcW w:w="6587" w:type="dxa"/>
          </w:tcPr>
          <w:p w:rsidR="00282C7E" w:rsidRPr="00D0354C" w:rsidRDefault="00282C7E" w:rsidP="00F21382">
            <w:pPr>
              <w:ind w:hanging="216"/>
              <w:rPr>
                <w:rFonts w:ascii="Arial" w:hAnsi="Arial" w:cs="Arial"/>
                <w:bCs/>
              </w:rPr>
            </w:pPr>
          </w:p>
        </w:tc>
      </w:tr>
    </w:tbl>
    <w:p w:rsidR="00282C7E" w:rsidRPr="00D0354C" w:rsidRDefault="00282C7E" w:rsidP="00282C7E">
      <w:pPr>
        <w:ind w:left="-1136" w:hanging="216"/>
        <w:rPr>
          <w:rFonts w:ascii="Arial" w:hAnsi="Arial" w:cs="Arial"/>
          <w:b/>
          <w:bCs/>
        </w:rPr>
      </w:pPr>
    </w:p>
    <w:tbl>
      <w:tblPr>
        <w:tblW w:w="14981"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7"/>
        <w:gridCol w:w="6674"/>
      </w:tblGrid>
      <w:tr w:rsidR="00282C7E" w:rsidRPr="00D0354C" w:rsidTr="00F21382">
        <w:tc>
          <w:tcPr>
            <w:tcW w:w="8307" w:type="dxa"/>
            <w:shd w:val="clear" w:color="auto" w:fill="CCCCCC"/>
          </w:tcPr>
          <w:p w:rsidR="00282C7E" w:rsidRPr="00D0354C" w:rsidRDefault="00282C7E" w:rsidP="00F21382">
            <w:pPr>
              <w:ind w:left="216" w:hanging="216"/>
              <w:rPr>
                <w:rFonts w:ascii="Arial" w:hAnsi="Arial" w:cs="Arial"/>
                <w:b/>
              </w:rPr>
            </w:pPr>
            <w:r w:rsidRPr="00D0354C">
              <w:rPr>
                <w:rFonts w:ascii="Arial" w:hAnsi="Arial" w:cs="Arial"/>
                <w:b/>
              </w:rPr>
              <w:t>GENERAL OPERATIONS:</w:t>
            </w:r>
          </w:p>
        </w:tc>
        <w:tc>
          <w:tcPr>
            <w:tcW w:w="6674" w:type="dxa"/>
            <w:shd w:val="clear" w:color="auto" w:fill="CCCCCC"/>
          </w:tcPr>
          <w:p w:rsidR="00282C7E" w:rsidRPr="00D0354C" w:rsidRDefault="00282C7E" w:rsidP="00F21382">
            <w:pPr>
              <w:ind w:left="216" w:hanging="216"/>
              <w:rPr>
                <w:rFonts w:ascii="Arial" w:hAnsi="Arial" w:cs="Arial"/>
              </w:rPr>
            </w:pPr>
            <w:r w:rsidRPr="00D0354C">
              <w:rPr>
                <w:rFonts w:ascii="Arial" w:hAnsi="Arial" w:cs="Arial"/>
              </w:rPr>
              <w:t xml:space="preserve"> Response</w:t>
            </w:r>
          </w:p>
        </w:tc>
      </w:tr>
      <w:tr w:rsidR="00282C7E" w:rsidRPr="00D0354C" w:rsidTr="00F21382">
        <w:tc>
          <w:tcPr>
            <w:tcW w:w="8307" w:type="dxa"/>
          </w:tcPr>
          <w:p w:rsidR="00282C7E" w:rsidRPr="00D0354C" w:rsidRDefault="00282C7E" w:rsidP="00F21382">
            <w:pPr>
              <w:ind w:left="216" w:hanging="216"/>
              <w:rPr>
                <w:rFonts w:ascii="Arial" w:hAnsi="Arial" w:cs="Arial"/>
              </w:rPr>
            </w:pPr>
            <w:r w:rsidRPr="00D0354C">
              <w:rPr>
                <w:rFonts w:ascii="Arial" w:hAnsi="Arial" w:cs="Arial"/>
              </w:rPr>
              <w:t>1. Where there any power outages that affected water system facilities during the 30 days prior to the TC+ or EC + findings?</w:t>
            </w:r>
          </w:p>
        </w:tc>
        <w:tc>
          <w:tcPr>
            <w:tcW w:w="6674" w:type="dxa"/>
          </w:tcPr>
          <w:p w:rsidR="00282C7E" w:rsidRPr="00D0354C" w:rsidRDefault="00282C7E" w:rsidP="00F21382">
            <w:pPr>
              <w:ind w:hanging="216"/>
              <w:rPr>
                <w:rFonts w:ascii="Arial" w:hAnsi="Arial" w:cs="Arial"/>
              </w:rPr>
            </w:pPr>
          </w:p>
        </w:tc>
      </w:tr>
      <w:tr w:rsidR="00282C7E" w:rsidRPr="00D0354C" w:rsidTr="00F21382">
        <w:tc>
          <w:tcPr>
            <w:tcW w:w="8307" w:type="dxa"/>
          </w:tcPr>
          <w:p w:rsidR="00282C7E" w:rsidRPr="00D0354C" w:rsidRDefault="00282C7E" w:rsidP="00F21382">
            <w:pPr>
              <w:ind w:left="216" w:hanging="216"/>
              <w:rPr>
                <w:rFonts w:ascii="Arial" w:hAnsi="Arial" w:cs="Arial"/>
              </w:rPr>
            </w:pPr>
            <w:r w:rsidRPr="00D0354C">
              <w:rPr>
                <w:rFonts w:ascii="Arial" w:hAnsi="Arial" w:cs="Arial"/>
              </w:rPr>
              <w:t>2. Where there any main breaks, water outages, or low pressure reported in the service area where TC+ or EC+ samples were located.</w:t>
            </w:r>
          </w:p>
        </w:tc>
        <w:tc>
          <w:tcPr>
            <w:tcW w:w="6674" w:type="dxa"/>
          </w:tcPr>
          <w:p w:rsidR="00282C7E" w:rsidRPr="00D0354C" w:rsidRDefault="00282C7E" w:rsidP="00F21382">
            <w:pPr>
              <w:ind w:hanging="216"/>
              <w:rPr>
                <w:rFonts w:ascii="Arial" w:hAnsi="Arial" w:cs="Arial"/>
              </w:rPr>
            </w:pPr>
          </w:p>
        </w:tc>
      </w:tr>
      <w:tr w:rsidR="00282C7E" w:rsidRPr="00D0354C" w:rsidTr="00F21382">
        <w:tc>
          <w:tcPr>
            <w:tcW w:w="8307" w:type="dxa"/>
          </w:tcPr>
          <w:p w:rsidR="00282C7E" w:rsidRPr="00D0354C" w:rsidRDefault="00282C7E" w:rsidP="00F21382">
            <w:pPr>
              <w:ind w:left="216" w:hanging="216"/>
              <w:rPr>
                <w:rFonts w:ascii="Arial" w:hAnsi="Arial" w:cs="Arial"/>
              </w:rPr>
            </w:pPr>
            <w:r w:rsidRPr="00D0354C">
              <w:rPr>
                <w:rFonts w:ascii="Arial" w:hAnsi="Arial" w:cs="Arial"/>
              </w:rPr>
              <w:t>3.  Does the system have backup power or elevated storage?</w:t>
            </w:r>
          </w:p>
        </w:tc>
        <w:tc>
          <w:tcPr>
            <w:tcW w:w="6674" w:type="dxa"/>
          </w:tcPr>
          <w:p w:rsidR="00282C7E" w:rsidRPr="00D0354C" w:rsidRDefault="00282C7E" w:rsidP="00F21382">
            <w:pPr>
              <w:ind w:hanging="216"/>
              <w:rPr>
                <w:rFonts w:ascii="Arial" w:hAnsi="Arial" w:cs="Arial"/>
              </w:rPr>
            </w:pPr>
          </w:p>
        </w:tc>
      </w:tr>
      <w:tr w:rsidR="00282C7E" w:rsidRPr="00D0354C" w:rsidTr="00F21382">
        <w:tc>
          <w:tcPr>
            <w:tcW w:w="8307" w:type="dxa"/>
          </w:tcPr>
          <w:p w:rsidR="00282C7E" w:rsidRPr="00D0354C" w:rsidRDefault="00282C7E" w:rsidP="00F21382">
            <w:pPr>
              <w:ind w:left="216" w:hanging="216"/>
              <w:rPr>
                <w:rFonts w:ascii="Arial" w:hAnsi="Arial" w:cs="Arial"/>
              </w:rPr>
            </w:pPr>
            <w:r w:rsidRPr="00D0354C">
              <w:rPr>
                <w:rFonts w:ascii="Arial" w:hAnsi="Arial" w:cs="Arial"/>
              </w:rPr>
              <w:t>4. During or soon after bacteriological quality problems, did you receive any complaints of any customers’ illness suspected of being waterborne? How many?</w:t>
            </w:r>
          </w:p>
        </w:tc>
        <w:tc>
          <w:tcPr>
            <w:tcW w:w="6674" w:type="dxa"/>
          </w:tcPr>
          <w:p w:rsidR="00282C7E" w:rsidRPr="00D0354C" w:rsidRDefault="00282C7E" w:rsidP="00F21382">
            <w:pPr>
              <w:ind w:hanging="216"/>
              <w:rPr>
                <w:rFonts w:ascii="Arial" w:hAnsi="Arial" w:cs="Arial"/>
              </w:rPr>
            </w:pPr>
          </w:p>
        </w:tc>
      </w:tr>
      <w:tr w:rsidR="00282C7E" w:rsidRPr="00D0354C" w:rsidTr="00F21382">
        <w:tc>
          <w:tcPr>
            <w:tcW w:w="8307" w:type="dxa"/>
          </w:tcPr>
          <w:p w:rsidR="00282C7E" w:rsidRPr="00D0354C" w:rsidRDefault="00282C7E" w:rsidP="00F21382">
            <w:pPr>
              <w:ind w:left="216" w:hanging="216"/>
              <w:rPr>
                <w:rFonts w:ascii="Arial" w:hAnsi="Arial" w:cs="Arial"/>
              </w:rPr>
            </w:pPr>
            <w:r w:rsidRPr="00D0354C">
              <w:rPr>
                <w:rFonts w:ascii="Arial" w:hAnsi="Arial" w:cs="Arial"/>
              </w:rPr>
              <w:t>5.  What were the symptoms of illness if you received complaints about customers being sick?</w:t>
            </w:r>
          </w:p>
        </w:tc>
        <w:tc>
          <w:tcPr>
            <w:tcW w:w="6674" w:type="dxa"/>
          </w:tcPr>
          <w:p w:rsidR="00282C7E" w:rsidRPr="00D0354C" w:rsidRDefault="00282C7E" w:rsidP="00F21382">
            <w:pPr>
              <w:ind w:hanging="216"/>
              <w:rPr>
                <w:rFonts w:ascii="Arial" w:hAnsi="Arial" w:cs="Arial"/>
              </w:rPr>
            </w:pPr>
          </w:p>
        </w:tc>
      </w:tr>
    </w:tbl>
    <w:p w:rsidR="00282C7E" w:rsidRPr="00D0354C" w:rsidRDefault="00282C7E" w:rsidP="00282C7E">
      <w:pPr>
        <w:ind w:left="-1136"/>
        <w:rPr>
          <w:rFonts w:ascii="Arial" w:hAnsi="Arial" w:cs="Arial"/>
          <w:b/>
          <w:bCs/>
        </w:rPr>
      </w:pPr>
    </w:p>
    <w:p w:rsidR="00282C7E" w:rsidRDefault="00282C7E" w:rsidP="00282C7E">
      <w:pPr>
        <w:ind w:left="-1065"/>
        <w:rPr>
          <w:rFonts w:ascii="Arial" w:hAnsi="Arial" w:cs="Arial"/>
        </w:rPr>
      </w:pPr>
      <w:r w:rsidRPr="00D0354C">
        <w:rPr>
          <w:rFonts w:ascii="Arial" w:hAnsi="Arial" w:cs="Arial"/>
          <w:b/>
          <w:bCs/>
          <w:sz w:val="28"/>
        </w:rPr>
        <w:t xml:space="preserve">ADDITIONAL INFORMATION </w:t>
      </w:r>
      <w:r>
        <w:rPr>
          <w:rFonts w:ascii="Arial" w:hAnsi="Arial" w:cs="Arial"/>
          <w:b/>
          <w:bCs/>
          <w:sz w:val="28"/>
        </w:rPr>
        <w:t>THAT MAY</w:t>
      </w:r>
      <w:r w:rsidRPr="00D0354C">
        <w:rPr>
          <w:rFonts w:ascii="Arial" w:hAnsi="Arial" w:cs="Arial"/>
          <w:b/>
          <w:bCs/>
          <w:sz w:val="28"/>
        </w:rPr>
        <w:t xml:space="preserve"> BE SUBMITTED WITH RESPONSES TO THE ABOVE QUESTIONS</w:t>
      </w:r>
    </w:p>
    <w:p w:rsidR="00282C7E" w:rsidRPr="00D0354C" w:rsidRDefault="00282C7E" w:rsidP="00282C7E">
      <w:pPr>
        <w:ind w:left="-1065"/>
        <w:rPr>
          <w:rFonts w:ascii="Arial" w:hAnsi="Arial" w:cs="Arial"/>
        </w:rPr>
      </w:pPr>
    </w:p>
    <w:p w:rsidR="00282C7E" w:rsidRPr="00D0354C" w:rsidRDefault="00282C7E" w:rsidP="00282C7E">
      <w:pPr>
        <w:ind w:left="-716"/>
        <w:rPr>
          <w:rFonts w:ascii="Arial" w:hAnsi="Arial" w:cs="Arial"/>
        </w:rPr>
      </w:pPr>
      <w:r w:rsidRPr="00D0354C">
        <w:rPr>
          <w:rFonts w:ascii="Arial" w:hAnsi="Arial" w:cs="Arial"/>
        </w:rPr>
        <w:t xml:space="preserve">1. </w:t>
      </w:r>
      <w:r w:rsidRPr="00D0354C">
        <w:rPr>
          <w:rFonts w:ascii="Arial" w:hAnsi="Arial" w:cs="Arial"/>
          <w:b/>
          <w:bCs/>
        </w:rPr>
        <w:t>Sketch</w:t>
      </w:r>
      <w:r w:rsidRPr="00D0354C">
        <w:rPr>
          <w:rFonts w:ascii="Arial" w:hAnsi="Arial" w:cs="Arial"/>
        </w:rPr>
        <w:t xml:space="preserve"> of System showing all sources, treatment locations, storage tanks, microbiological sampling sites and general layout of the distribution system including the location of all hazardous connections such as the wastewater treatment facility.</w:t>
      </w:r>
    </w:p>
    <w:p w:rsidR="00282C7E" w:rsidRPr="00D0354C" w:rsidRDefault="00282C7E" w:rsidP="00282C7E">
      <w:pPr>
        <w:ind w:left="-716"/>
        <w:rPr>
          <w:rFonts w:ascii="Arial" w:hAnsi="Arial" w:cs="Arial"/>
        </w:rPr>
      </w:pPr>
      <w:r w:rsidRPr="00D0354C">
        <w:rPr>
          <w:rFonts w:ascii="Arial" w:hAnsi="Arial" w:cs="Arial"/>
        </w:rPr>
        <w:t>2.  A set of photographs of the well, pressure tanks, and storage tanks in the system may be submitted if they would show that the contamination is directly related and changes have been made since the last inspection by our Department</w:t>
      </w:r>
    </w:p>
    <w:p w:rsidR="00282C7E" w:rsidRPr="00D0354C" w:rsidRDefault="00282C7E" w:rsidP="00282C7E">
      <w:pPr>
        <w:ind w:left="-716"/>
        <w:rPr>
          <w:rFonts w:ascii="Arial" w:hAnsi="Arial" w:cs="Arial"/>
        </w:rPr>
      </w:pPr>
      <w:r w:rsidRPr="00D0354C">
        <w:rPr>
          <w:rFonts w:ascii="Arial" w:hAnsi="Arial" w:cs="Arial"/>
        </w:rPr>
        <w:t>3. Name, certification level and certificate number of the Operator in Responsible Charge.</w:t>
      </w:r>
    </w:p>
    <w:p w:rsidR="00282C7E" w:rsidRPr="00D0354C" w:rsidRDefault="00282C7E" w:rsidP="00282C7E">
      <w:pPr>
        <w:ind w:left="-716"/>
        <w:rPr>
          <w:rFonts w:ascii="Arial" w:hAnsi="Arial" w:cs="Arial"/>
        </w:rPr>
      </w:pPr>
      <w:r w:rsidRPr="00D0354C">
        <w:rPr>
          <w:rFonts w:ascii="Arial" w:hAnsi="Arial" w:cs="Arial"/>
        </w:rPr>
        <w:t>4. Copy of the last cross connection survey performed that identifies the location of all unprotected cross connections.</w:t>
      </w:r>
    </w:p>
    <w:p w:rsidR="00282C7E" w:rsidRPr="00962617" w:rsidRDefault="00282C7E" w:rsidP="00282C7E">
      <w:pPr>
        <w:ind w:left="-716"/>
        <w:rPr>
          <w:rFonts w:ascii="Arial" w:hAnsi="Arial" w:cs="Arial"/>
          <w:b/>
          <w:bCs/>
          <w:sz w:val="24"/>
        </w:rPr>
      </w:pPr>
      <w:r w:rsidRPr="00D0354C">
        <w:rPr>
          <w:rFonts w:ascii="Arial" w:hAnsi="Arial" w:cs="Arial"/>
        </w:rPr>
        <w:t>5. Updated source water assessment(s) (DWSAP) if there have been changes to well construction or potentially contaminating activities (PCA list)</w:t>
      </w:r>
      <w:r>
        <w:rPr>
          <w:rFonts w:ascii="Arial" w:hAnsi="Arial" w:cs="Arial"/>
        </w:rPr>
        <w:t xml:space="preserve"> since last inspection</w:t>
      </w:r>
      <w:r w:rsidRPr="00D0354C">
        <w:rPr>
          <w:rFonts w:ascii="Arial" w:hAnsi="Arial" w:cs="Arial"/>
        </w:rPr>
        <w:t>.</w:t>
      </w:r>
      <w:r>
        <w:rPr>
          <w:rFonts w:ascii="Arial" w:hAnsi="Arial" w:cs="Arial"/>
          <w:b/>
          <w:bCs/>
          <w:sz w:val="24"/>
        </w:rPr>
        <w:br/>
      </w:r>
    </w:p>
    <w:p w:rsidR="00282C7E" w:rsidRPr="00962617" w:rsidRDefault="00282C7E" w:rsidP="00282C7E">
      <w:pPr>
        <w:ind w:left="-994"/>
        <w:rPr>
          <w:rFonts w:ascii="Arial" w:hAnsi="Arial" w:cs="Arial"/>
          <w:b/>
          <w:bCs/>
          <w:sz w:val="24"/>
        </w:rPr>
      </w:pPr>
      <w:r w:rsidRPr="00962617">
        <w:rPr>
          <w:rFonts w:ascii="Arial" w:hAnsi="Arial" w:cs="Arial"/>
          <w:b/>
          <w:bCs/>
          <w:sz w:val="24"/>
        </w:rPr>
        <w:t xml:space="preserve">SUMMARY:  BASED ON THE RESULTS OF YOUR INVESTIGATION AND ANY OTHER INFORMATION AT YOUR DISPOSAL, WHAT DO YOU BELIEVE TO BE THE CAUSE OF THE POSITIVE TOTAL COLIFORM SAMPLES FROM </w:t>
      </w:r>
      <w:r>
        <w:rPr>
          <w:rFonts w:ascii="Arial" w:hAnsi="Arial" w:cs="Arial"/>
          <w:b/>
          <w:bCs/>
          <w:sz w:val="24"/>
        </w:rPr>
        <w:t>THE</w:t>
      </w:r>
      <w:r w:rsidRPr="00962617">
        <w:rPr>
          <w:rFonts w:ascii="Arial" w:hAnsi="Arial" w:cs="Arial"/>
          <w:b/>
          <w:bCs/>
          <w:sz w:val="24"/>
        </w:rPr>
        <w:t xml:space="preserve"> PUBLIC WATER SYSTEM?</w:t>
      </w:r>
    </w:p>
    <w:tbl>
      <w:tblPr>
        <w:tblStyle w:val="TableGrid"/>
        <w:tblW w:w="15002" w:type="dxa"/>
        <w:tblInd w:w="-886" w:type="dxa"/>
        <w:tblLook w:val="01E0" w:firstRow="1" w:lastRow="1" w:firstColumn="1" w:lastColumn="1" w:noHBand="0" w:noVBand="0"/>
      </w:tblPr>
      <w:tblGrid>
        <w:gridCol w:w="15002"/>
      </w:tblGrid>
      <w:tr w:rsidR="00282C7E" w:rsidRPr="00962617" w:rsidTr="00F21382">
        <w:trPr>
          <w:trHeight w:val="1074"/>
        </w:trPr>
        <w:tc>
          <w:tcPr>
            <w:tcW w:w="15002" w:type="dxa"/>
          </w:tcPr>
          <w:p w:rsidR="00282C7E" w:rsidRPr="00962617" w:rsidRDefault="00282C7E" w:rsidP="00F21382">
            <w:pPr>
              <w:rPr>
                <w:rFonts w:ascii="Arial" w:hAnsi="Arial" w:cs="Arial"/>
                <w:b/>
                <w:bCs/>
                <w:sz w:val="24"/>
              </w:rPr>
            </w:pPr>
          </w:p>
        </w:tc>
      </w:tr>
    </w:tbl>
    <w:p w:rsidR="00282C7E" w:rsidRPr="00962617" w:rsidRDefault="00282C7E" w:rsidP="00282C7E">
      <w:pPr>
        <w:ind w:left="-1065"/>
        <w:rPr>
          <w:rFonts w:ascii="Arial" w:hAnsi="Arial" w:cs="Arial"/>
          <w:b/>
          <w:bCs/>
          <w:sz w:val="24"/>
        </w:rPr>
      </w:pPr>
    </w:p>
    <w:p w:rsidR="00282C7E" w:rsidRPr="00962617" w:rsidRDefault="00282C7E" w:rsidP="00282C7E">
      <w:pPr>
        <w:ind w:left="-1065"/>
        <w:rPr>
          <w:rFonts w:ascii="Arial" w:hAnsi="Arial" w:cs="Arial"/>
          <w:b/>
          <w:bCs/>
          <w:sz w:val="24"/>
        </w:rPr>
      </w:pPr>
      <w:r w:rsidRPr="00962617">
        <w:rPr>
          <w:rFonts w:ascii="Arial" w:hAnsi="Arial" w:cs="Arial"/>
          <w:b/>
          <w:bCs/>
          <w:sz w:val="24"/>
        </w:rPr>
        <w:t xml:space="preserve">CERTIFICATION:  I CERTIFY </w:t>
      </w:r>
      <w:r>
        <w:rPr>
          <w:rFonts w:ascii="Arial" w:hAnsi="Arial" w:cs="Arial"/>
          <w:b/>
          <w:bCs/>
          <w:sz w:val="24"/>
        </w:rPr>
        <w:t>UNDER PENALTY OF LAW, BASED ON INFORMATION AND BELIEF FORMED AFTER REASONABLE INQUIRY, THAT THE STATEMENTS AND INFORMATION CONTAINED IN THIS APPENDIX ARE TRUE, ACCURATE AND COMPLETE.</w:t>
      </w:r>
    </w:p>
    <w:p w:rsidR="00282C7E" w:rsidRPr="00962617" w:rsidRDefault="00282C7E" w:rsidP="00282C7E">
      <w:pPr>
        <w:ind w:left="-1065"/>
        <w:rPr>
          <w:rFonts w:ascii="Arial" w:hAnsi="Arial" w:cs="Arial"/>
          <w:b/>
          <w:bCs/>
          <w:sz w:val="24"/>
        </w:rPr>
      </w:pPr>
    </w:p>
    <w:p w:rsidR="00282C7E" w:rsidRPr="00665E04" w:rsidRDefault="00282C7E" w:rsidP="00282C7E">
      <w:pPr>
        <w:ind w:left="-1065"/>
      </w:pPr>
      <w:r w:rsidRPr="00962617">
        <w:rPr>
          <w:rFonts w:ascii="Arial" w:hAnsi="Arial" w:cs="Arial"/>
          <w:b/>
          <w:bCs/>
          <w:sz w:val="24"/>
        </w:rPr>
        <w:t>NAME:</w:t>
      </w:r>
      <w:r w:rsidRPr="00962617">
        <w:rPr>
          <w:rFonts w:ascii="Arial" w:hAnsi="Arial" w:cs="Arial"/>
          <w:b/>
          <w:bCs/>
          <w:sz w:val="24"/>
          <w:u w:val="single"/>
        </w:rPr>
        <w:t xml:space="preserve"> </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rPr>
        <w:tab/>
        <w:t>TITLE:</w:t>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u w:val="single"/>
        </w:rPr>
        <w:tab/>
      </w:r>
      <w:r w:rsidRPr="00962617">
        <w:rPr>
          <w:rFonts w:ascii="Arial" w:hAnsi="Arial" w:cs="Arial"/>
          <w:b/>
          <w:bCs/>
          <w:sz w:val="24"/>
        </w:rPr>
        <w:tab/>
        <w:t xml:space="preserve">DATE: </w:t>
      </w:r>
      <w:r w:rsidRPr="00962617">
        <w:rPr>
          <w:rFonts w:ascii="Arial" w:hAnsi="Arial" w:cs="Arial"/>
          <w:b/>
          <w:bCs/>
          <w:sz w:val="24"/>
          <w:u w:val="single"/>
        </w:rPr>
        <w:tab/>
      </w:r>
      <w:r w:rsidRPr="00962617">
        <w:rPr>
          <w:rFonts w:ascii="Arial" w:hAnsi="Arial" w:cs="Arial"/>
          <w:b/>
          <w:bCs/>
          <w:sz w:val="24"/>
          <w:u w:val="single"/>
        </w:rPr>
        <w:tab/>
      </w:r>
    </w:p>
    <w:p w:rsidR="00304689" w:rsidRDefault="00304689"/>
    <w:sectPr w:rsidR="00304689" w:rsidSect="000B3B95">
      <w:headerReference w:type="default" r:id="rId7"/>
      <w:headerReference w:type="first" r:id="rId8"/>
      <w:pgSz w:w="15840" w:h="12240" w:orient="landscape" w:code="1"/>
      <w:pgMar w:top="432" w:right="720" w:bottom="432" w:left="1440" w:header="720" w:footer="720" w:gutter="0"/>
      <w:paperSrc w:first="258" w:other="258"/>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7E" w:rsidRDefault="00282C7E" w:rsidP="00282C7E">
      <w:r>
        <w:separator/>
      </w:r>
    </w:p>
  </w:endnote>
  <w:endnote w:type="continuationSeparator" w:id="0">
    <w:p w:rsidR="00282C7E" w:rsidRDefault="00282C7E" w:rsidP="0028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7E" w:rsidRDefault="00282C7E" w:rsidP="00282C7E">
      <w:r>
        <w:separator/>
      </w:r>
    </w:p>
  </w:footnote>
  <w:footnote w:type="continuationSeparator" w:id="0">
    <w:p w:rsidR="00282C7E" w:rsidRDefault="00282C7E" w:rsidP="0028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5D" w:rsidRPr="00C81C7B" w:rsidRDefault="00282C7E" w:rsidP="000B3B95">
    <w:pPr>
      <w:jc w:val="center"/>
      <w:rPr>
        <w:rFonts w:ascii="Arial" w:hAnsi="Arial" w:cs="Arial"/>
        <w:b/>
        <w:bCs/>
        <w:sz w:val="28"/>
      </w:rPr>
    </w:pPr>
    <w:r w:rsidRPr="00C81C7B">
      <w:rPr>
        <w:rFonts w:ascii="Arial" w:hAnsi="Arial" w:cs="Arial"/>
        <w:b/>
        <w:bCs/>
        <w:sz w:val="28"/>
      </w:rPr>
      <w:t xml:space="preserve">POSITIVE TOTAL COLIFORM INVESTIGATION </w:t>
    </w:r>
  </w:p>
  <w:p w:rsidR="0004795D" w:rsidRDefault="00282C7E" w:rsidP="000B3B95">
    <w:pPr>
      <w:pStyle w:val="Head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3FDF">
      <w:rPr>
        <w:noProof/>
        <w:snapToGrid w:val="0"/>
      </w:rPr>
      <w:t>2</w:t>
    </w:r>
    <w:r>
      <w:rPr>
        <w:snapToGrid w:val="0"/>
      </w:rPr>
      <w:fldChar w:fldCharType="end"/>
    </w:r>
    <w:r>
      <w:rPr>
        <w:snapToGrid w:val="0"/>
      </w:rPr>
      <w:t xml:space="preserve"> of 4</w:t>
    </w:r>
  </w:p>
  <w:p w:rsidR="0004795D" w:rsidRPr="007225A2" w:rsidRDefault="00193FDF" w:rsidP="00722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5D" w:rsidRPr="00C81C7B" w:rsidRDefault="00282C7E" w:rsidP="000B3B95">
    <w:pPr>
      <w:jc w:val="center"/>
      <w:rPr>
        <w:rFonts w:ascii="Arial" w:hAnsi="Arial" w:cs="Arial"/>
        <w:b/>
        <w:bCs/>
        <w:sz w:val="28"/>
      </w:rPr>
    </w:pPr>
    <w:r w:rsidRPr="00C81C7B">
      <w:rPr>
        <w:rFonts w:ascii="Arial" w:hAnsi="Arial" w:cs="Arial"/>
        <w:b/>
        <w:bCs/>
        <w:sz w:val="28"/>
      </w:rPr>
      <w:t xml:space="preserve">POSITIVE TOTAL COLIFORM INVESTIGATION </w:t>
    </w:r>
  </w:p>
  <w:p w:rsidR="0004795D" w:rsidRPr="00C81C7B" w:rsidRDefault="00282C7E" w:rsidP="000B3B95">
    <w:pPr>
      <w:jc w:val="center"/>
      <w:rPr>
        <w:rFonts w:ascii="Arial" w:hAnsi="Arial" w:cs="Arial"/>
        <w:bCs/>
      </w:rPr>
    </w:pPr>
    <w:r w:rsidRPr="00C81C7B">
      <w:rPr>
        <w:rFonts w:ascii="Arial" w:hAnsi="Arial" w:cs="Arial"/>
        <w:bCs/>
      </w:rPr>
      <w:t xml:space="preserve">This form is intended to assist public water systems in </w:t>
    </w:r>
    <w:r>
      <w:rPr>
        <w:rFonts w:ascii="Arial" w:hAnsi="Arial" w:cs="Arial"/>
        <w:bCs/>
      </w:rPr>
      <w:t>providing the information</w:t>
    </w:r>
    <w:r w:rsidRPr="00C81C7B">
      <w:rPr>
        <w:rFonts w:ascii="Arial" w:hAnsi="Arial" w:cs="Arial"/>
        <w:bCs/>
      </w:rPr>
      <w:t xml:space="preserve"> required by Title 22, California Code of Regulations</w:t>
    </w:r>
    <w:r>
      <w:rPr>
        <w:rFonts w:ascii="Arial" w:hAnsi="Arial" w:cs="Arial"/>
        <w:bCs/>
      </w:rPr>
      <w:t xml:space="preserve">, </w:t>
    </w:r>
    <w:r w:rsidRPr="00C81C7B">
      <w:rPr>
        <w:rFonts w:ascii="Arial" w:hAnsi="Arial" w:cs="Arial"/>
        <w:bCs/>
      </w:rPr>
      <w:t>Section 64426(b))</w:t>
    </w:r>
    <w:r>
      <w:rPr>
        <w:rFonts w:ascii="Arial" w:hAnsi="Arial" w:cs="Arial"/>
        <w:bCs/>
      </w:rPr>
      <w:t>; is not required;</w:t>
    </w:r>
    <w:r w:rsidRPr="00C81C7B">
      <w:rPr>
        <w:rFonts w:ascii="Arial" w:hAnsi="Arial" w:cs="Arial"/>
        <w:bCs/>
      </w:rPr>
      <w:t xml:space="preserve"> and may be modified.</w:t>
    </w:r>
  </w:p>
  <w:p w:rsidR="0004795D" w:rsidRDefault="00193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7E"/>
    <w:rsid w:val="00193FDF"/>
    <w:rsid w:val="00282C7E"/>
    <w:rsid w:val="0030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2C7E"/>
    <w:pPr>
      <w:tabs>
        <w:tab w:val="center" w:pos="4320"/>
        <w:tab w:val="right" w:pos="8640"/>
      </w:tabs>
    </w:pPr>
  </w:style>
  <w:style w:type="character" w:customStyle="1" w:styleId="HeaderChar">
    <w:name w:val="Header Char"/>
    <w:basedOn w:val="DefaultParagraphFont"/>
    <w:link w:val="Header"/>
    <w:rsid w:val="00282C7E"/>
    <w:rPr>
      <w:rFonts w:ascii="Times New Roman" w:eastAsia="Times New Roman" w:hAnsi="Times New Roman" w:cs="Times New Roman"/>
      <w:sz w:val="20"/>
      <w:szCs w:val="20"/>
    </w:rPr>
  </w:style>
  <w:style w:type="character" w:styleId="CommentReference">
    <w:name w:val="annotation reference"/>
    <w:semiHidden/>
    <w:rsid w:val="00282C7E"/>
    <w:rPr>
      <w:sz w:val="16"/>
    </w:rPr>
  </w:style>
  <w:style w:type="paragraph" w:styleId="CommentText">
    <w:name w:val="annotation text"/>
    <w:basedOn w:val="Normal"/>
    <w:link w:val="CommentTextChar"/>
    <w:semiHidden/>
    <w:rsid w:val="00282C7E"/>
  </w:style>
  <w:style w:type="character" w:customStyle="1" w:styleId="CommentTextChar">
    <w:name w:val="Comment Text Char"/>
    <w:basedOn w:val="DefaultParagraphFont"/>
    <w:link w:val="CommentText"/>
    <w:semiHidden/>
    <w:rsid w:val="00282C7E"/>
    <w:rPr>
      <w:rFonts w:ascii="Times New Roman" w:eastAsia="Times New Roman" w:hAnsi="Times New Roman" w:cs="Times New Roman"/>
      <w:sz w:val="20"/>
      <w:szCs w:val="20"/>
    </w:rPr>
  </w:style>
  <w:style w:type="table" w:styleId="TableGrid">
    <w:name w:val="Table Grid"/>
    <w:basedOn w:val="TableNormal"/>
    <w:rsid w:val="00282C7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C7E"/>
    <w:rPr>
      <w:rFonts w:ascii="Tahoma" w:hAnsi="Tahoma" w:cs="Tahoma"/>
      <w:sz w:val="16"/>
      <w:szCs w:val="16"/>
    </w:rPr>
  </w:style>
  <w:style w:type="character" w:customStyle="1" w:styleId="BalloonTextChar">
    <w:name w:val="Balloon Text Char"/>
    <w:basedOn w:val="DefaultParagraphFont"/>
    <w:link w:val="BalloonText"/>
    <w:uiPriority w:val="99"/>
    <w:semiHidden/>
    <w:rsid w:val="00282C7E"/>
    <w:rPr>
      <w:rFonts w:ascii="Tahoma" w:eastAsia="Times New Roman" w:hAnsi="Tahoma" w:cs="Tahoma"/>
      <w:sz w:val="16"/>
      <w:szCs w:val="16"/>
    </w:rPr>
  </w:style>
  <w:style w:type="paragraph" w:styleId="Footer">
    <w:name w:val="footer"/>
    <w:basedOn w:val="Normal"/>
    <w:link w:val="FooterChar"/>
    <w:uiPriority w:val="99"/>
    <w:unhideWhenUsed/>
    <w:rsid w:val="00282C7E"/>
    <w:pPr>
      <w:tabs>
        <w:tab w:val="center" w:pos="4680"/>
        <w:tab w:val="right" w:pos="9360"/>
      </w:tabs>
    </w:pPr>
  </w:style>
  <w:style w:type="character" w:customStyle="1" w:styleId="FooterChar">
    <w:name w:val="Footer Char"/>
    <w:basedOn w:val="DefaultParagraphFont"/>
    <w:link w:val="Footer"/>
    <w:uiPriority w:val="99"/>
    <w:rsid w:val="00282C7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2C7E"/>
    <w:pPr>
      <w:tabs>
        <w:tab w:val="center" w:pos="4320"/>
        <w:tab w:val="right" w:pos="8640"/>
      </w:tabs>
    </w:pPr>
  </w:style>
  <w:style w:type="character" w:customStyle="1" w:styleId="HeaderChar">
    <w:name w:val="Header Char"/>
    <w:basedOn w:val="DefaultParagraphFont"/>
    <w:link w:val="Header"/>
    <w:rsid w:val="00282C7E"/>
    <w:rPr>
      <w:rFonts w:ascii="Times New Roman" w:eastAsia="Times New Roman" w:hAnsi="Times New Roman" w:cs="Times New Roman"/>
      <w:sz w:val="20"/>
      <w:szCs w:val="20"/>
    </w:rPr>
  </w:style>
  <w:style w:type="character" w:styleId="CommentReference">
    <w:name w:val="annotation reference"/>
    <w:semiHidden/>
    <w:rsid w:val="00282C7E"/>
    <w:rPr>
      <w:sz w:val="16"/>
    </w:rPr>
  </w:style>
  <w:style w:type="paragraph" w:styleId="CommentText">
    <w:name w:val="annotation text"/>
    <w:basedOn w:val="Normal"/>
    <w:link w:val="CommentTextChar"/>
    <w:semiHidden/>
    <w:rsid w:val="00282C7E"/>
  </w:style>
  <w:style w:type="character" w:customStyle="1" w:styleId="CommentTextChar">
    <w:name w:val="Comment Text Char"/>
    <w:basedOn w:val="DefaultParagraphFont"/>
    <w:link w:val="CommentText"/>
    <w:semiHidden/>
    <w:rsid w:val="00282C7E"/>
    <w:rPr>
      <w:rFonts w:ascii="Times New Roman" w:eastAsia="Times New Roman" w:hAnsi="Times New Roman" w:cs="Times New Roman"/>
      <w:sz w:val="20"/>
      <w:szCs w:val="20"/>
    </w:rPr>
  </w:style>
  <w:style w:type="table" w:styleId="TableGrid">
    <w:name w:val="Table Grid"/>
    <w:basedOn w:val="TableNormal"/>
    <w:rsid w:val="00282C7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2C7E"/>
    <w:rPr>
      <w:rFonts w:ascii="Tahoma" w:hAnsi="Tahoma" w:cs="Tahoma"/>
      <w:sz w:val="16"/>
      <w:szCs w:val="16"/>
    </w:rPr>
  </w:style>
  <w:style w:type="character" w:customStyle="1" w:styleId="BalloonTextChar">
    <w:name w:val="Balloon Text Char"/>
    <w:basedOn w:val="DefaultParagraphFont"/>
    <w:link w:val="BalloonText"/>
    <w:uiPriority w:val="99"/>
    <w:semiHidden/>
    <w:rsid w:val="00282C7E"/>
    <w:rPr>
      <w:rFonts w:ascii="Tahoma" w:eastAsia="Times New Roman" w:hAnsi="Tahoma" w:cs="Tahoma"/>
      <w:sz w:val="16"/>
      <w:szCs w:val="16"/>
    </w:rPr>
  </w:style>
  <w:style w:type="paragraph" w:styleId="Footer">
    <w:name w:val="footer"/>
    <w:basedOn w:val="Normal"/>
    <w:link w:val="FooterChar"/>
    <w:uiPriority w:val="99"/>
    <w:unhideWhenUsed/>
    <w:rsid w:val="00282C7E"/>
    <w:pPr>
      <w:tabs>
        <w:tab w:val="center" w:pos="4680"/>
        <w:tab w:val="right" w:pos="9360"/>
      </w:tabs>
    </w:pPr>
  </w:style>
  <w:style w:type="character" w:customStyle="1" w:styleId="FooterChar">
    <w:name w:val="Footer Char"/>
    <w:basedOn w:val="DefaultParagraphFont"/>
    <w:link w:val="Footer"/>
    <w:uiPriority w:val="99"/>
    <w:rsid w:val="00282C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Bruce@Waterboards</dc:creator>
  <cp:lastModifiedBy>Burton, Bruce@Waterboards</cp:lastModifiedBy>
  <cp:revision>2</cp:revision>
  <dcterms:created xsi:type="dcterms:W3CDTF">2015-04-22T01:29:00Z</dcterms:created>
  <dcterms:modified xsi:type="dcterms:W3CDTF">2016-01-19T21:36:00Z</dcterms:modified>
</cp:coreProperties>
</file>